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3E" w:rsidRDefault="00272717">
      <w:pPr>
        <w:pStyle w:val="1"/>
        <w:rPr>
          <w:rFonts w:eastAsia="Times New Roman"/>
        </w:rPr>
      </w:pPr>
      <w:r>
        <w:rPr>
          <w:rFonts w:eastAsia="Times New Roman"/>
        </w:rPr>
        <w:t>Раздел .1. Структура и кадровый состав</w:t>
      </w:r>
    </w:p>
    <w:p w:rsidR="00AF0F3E" w:rsidRDefault="00272717">
      <w:pPr>
        <w:pStyle w:val="2"/>
        <w:rPr>
          <w:rFonts w:eastAsia="Times New Roman"/>
        </w:rPr>
      </w:pPr>
      <w:r>
        <w:rPr>
          <w:rFonts w:eastAsia="Times New Roman"/>
        </w:rPr>
        <w:t>Раздел 1.1. Сотрудники</w:t>
      </w:r>
    </w:p>
    <w:p w:rsidR="00AF0F3E" w:rsidRDefault="00272717">
      <w:pPr>
        <w:pStyle w:val="4"/>
        <w:rPr>
          <w:rFonts w:eastAsia="Times New Roman"/>
        </w:rPr>
      </w:pPr>
      <w:r>
        <w:rPr>
          <w:rFonts w:eastAsia="Times New Roman"/>
        </w:rPr>
        <w:t>Поиски и разведки месторождений полезных ископаемых</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Фридовский Валерий Юрьевич – Зав. кафедрой, Профессор, Академик отраслевой академии, Доктор геолого-минералогических наук</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Фарбер Михаил Рувимович – Зам. зав. кафедрой, Профессор, Кандидат геолого-минералогических наук</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Полуфунтикова Лена Идененовна – Доцент, Кандидат геолого-минералогических наук</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Иванов Николай Николаевич – Доцент</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Кулагина Любовь Алексеевна – Доцент, Доцент, Кандидат геолого-минералогических наук</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Павлов Алексей Гаврильевич – Доцент, Доцент, Кандидат геолого-минералогических наук</w:t>
      </w:r>
    </w:p>
    <w:p w:rsidR="00AF0F3E" w:rsidRDefault="00272717">
      <w:pPr>
        <w:numPr>
          <w:ilvl w:val="0"/>
          <w:numId w:val="1"/>
        </w:numPr>
        <w:spacing w:before="100" w:beforeAutospacing="1" w:after="100" w:afterAutospacing="1"/>
        <w:rPr>
          <w:rFonts w:eastAsia="Times New Roman"/>
          <w:sz w:val="18"/>
          <w:szCs w:val="18"/>
        </w:rPr>
      </w:pPr>
      <w:r>
        <w:rPr>
          <w:rFonts w:eastAsia="Times New Roman"/>
          <w:sz w:val="18"/>
          <w:szCs w:val="18"/>
        </w:rPr>
        <w:t>Сандакова Людмила Геннадьевна – Доцент</w:t>
      </w:r>
    </w:p>
    <w:p w:rsidR="00AF0F3E" w:rsidRDefault="00272717">
      <w:pPr>
        <w:pStyle w:val="4"/>
        <w:rPr>
          <w:rFonts w:eastAsia="Times New Roman"/>
        </w:rPr>
      </w:pPr>
      <w:r>
        <w:rPr>
          <w:rFonts w:eastAsia="Times New Roman"/>
        </w:rPr>
        <w:t>Региональной геологии и геоинформатики</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Пуляев Николай Анатольевич – Доцент, Кандидат геолого-минералогических наук</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Рожин Степан Степанович – Доцент, Кандидат геолого-минералогических наук</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Третьяков Максим Феликсович – Доцент, Кандидат геолого-минералогических наук</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Филиппов Василий Романович – Доцент, Доцент</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Акимова Евдокия Дмитриевна – Ст. преподаватель</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Семенов Владимир Павлович – Доцент, Доцент</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Стручков Константин Константинович – Доцент, Доцент, Кандидат геолого-минералогических наук</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Шепелева Яна Петровна – Доцент, Кандидат геолого-минералогических наук</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Дмитриев Евгений Петрович – Ст. преподаватель</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Попов Борис Иннокентьевич – Декан, Доцент, Кандидат геолого-минералогических наук</w:t>
      </w:r>
    </w:p>
    <w:p w:rsidR="00AF0F3E" w:rsidRDefault="00272717">
      <w:pPr>
        <w:numPr>
          <w:ilvl w:val="0"/>
          <w:numId w:val="2"/>
        </w:numPr>
        <w:spacing w:before="100" w:beforeAutospacing="1" w:after="100" w:afterAutospacing="1"/>
        <w:rPr>
          <w:rFonts w:eastAsia="Times New Roman"/>
          <w:sz w:val="18"/>
          <w:szCs w:val="18"/>
        </w:rPr>
      </w:pPr>
      <w:r>
        <w:rPr>
          <w:rFonts w:eastAsia="Times New Roman"/>
          <w:sz w:val="18"/>
          <w:szCs w:val="18"/>
        </w:rPr>
        <w:t>Лоскутов Евгений Евгеньевич – старший преподаватель</w:t>
      </w:r>
    </w:p>
    <w:p w:rsidR="00AF0F3E" w:rsidRDefault="00272717">
      <w:pPr>
        <w:pStyle w:val="4"/>
        <w:rPr>
          <w:rFonts w:eastAsia="Times New Roman"/>
        </w:rPr>
      </w:pPr>
      <w:r>
        <w:rPr>
          <w:rFonts w:eastAsia="Times New Roman"/>
        </w:rPr>
        <w:t>Мерзлотоведения</w:t>
      </w:r>
    </w:p>
    <w:p w:rsidR="00AF0F3E" w:rsidRDefault="00272717">
      <w:pPr>
        <w:numPr>
          <w:ilvl w:val="0"/>
          <w:numId w:val="3"/>
        </w:numPr>
        <w:spacing w:before="100" w:beforeAutospacing="1" w:after="100" w:afterAutospacing="1"/>
        <w:rPr>
          <w:rFonts w:eastAsia="Times New Roman"/>
          <w:sz w:val="18"/>
          <w:szCs w:val="18"/>
        </w:rPr>
      </w:pPr>
      <w:r>
        <w:rPr>
          <w:rFonts w:eastAsia="Times New Roman"/>
          <w:sz w:val="18"/>
          <w:szCs w:val="18"/>
        </w:rPr>
        <w:t>Попов Владимир Федорович – Зав. кафедрой</w:t>
      </w:r>
    </w:p>
    <w:p w:rsidR="00AF0F3E" w:rsidRDefault="00272717">
      <w:pPr>
        <w:numPr>
          <w:ilvl w:val="0"/>
          <w:numId w:val="3"/>
        </w:numPr>
        <w:spacing w:before="100" w:beforeAutospacing="1" w:after="100" w:afterAutospacing="1"/>
        <w:rPr>
          <w:rFonts w:eastAsia="Times New Roman"/>
          <w:sz w:val="18"/>
          <w:szCs w:val="18"/>
        </w:rPr>
      </w:pPr>
      <w:r>
        <w:rPr>
          <w:rFonts w:eastAsia="Times New Roman"/>
          <w:sz w:val="18"/>
          <w:szCs w:val="18"/>
        </w:rPr>
        <w:t>Мальков Юрий Константинович – Доцент, Доцент, Кандидат технических наук</w:t>
      </w:r>
    </w:p>
    <w:p w:rsidR="00AF0F3E" w:rsidRDefault="00272717">
      <w:pPr>
        <w:numPr>
          <w:ilvl w:val="0"/>
          <w:numId w:val="3"/>
        </w:numPr>
        <w:spacing w:before="100" w:beforeAutospacing="1" w:after="100" w:afterAutospacing="1"/>
        <w:rPr>
          <w:rFonts w:eastAsia="Times New Roman"/>
          <w:sz w:val="18"/>
          <w:szCs w:val="18"/>
        </w:rPr>
      </w:pPr>
      <w:r>
        <w:rPr>
          <w:rFonts w:eastAsia="Times New Roman"/>
          <w:sz w:val="18"/>
          <w:szCs w:val="18"/>
        </w:rPr>
        <w:t>Поморцев Олег Александрович – Доцент, Доцент, Кандидат географических наук</w:t>
      </w:r>
    </w:p>
    <w:p w:rsidR="00AF0F3E" w:rsidRDefault="00272717">
      <w:pPr>
        <w:numPr>
          <w:ilvl w:val="0"/>
          <w:numId w:val="3"/>
        </w:numPr>
        <w:spacing w:before="100" w:beforeAutospacing="1" w:after="100" w:afterAutospacing="1"/>
        <w:rPr>
          <w:rFonts w:eastAsia="Times New Roman"/>
          <w:sz w:val="18"/>
          <w:szCs w:val="18"/>
        </w:rPr>
      </w:pPr>
      <w:r>
        <w:rPr>
          <w:rFonts w:eastAsia="Times New Roman"/>
          <w:sz w:val="18"/>
          <w:szCs w:val="18"/>
        </w:rPr>
        <w:t>Чжан Татьяна Рудольфовна – Ст. преподаватель</w:t>
      </w:r>
    </w:p>
    <w:p w:rsidR="00AF0F3E" w:rsidRDefault="00272717">
      <w:pPr>
        <w:pStyle w:val="4"/>
        <w:rPr>
          <w:rFonts w:eastAsia="Times New Roman"/>
        </w:rPr>
      </w:pPr>
      <w:r>
        <w:rPr>
          <w:rFonts w:eastAsia="Times New Roman"/>
        </w:rPr>
        <w:t>Геофизических методов и поисков разведки месторождений полезных ископаемых</w:t>
      </w:r>
    </w:p>
    <w:p w:rsidR="00AF0F3E" w:rsidRDefault="00272717">
      <w:pPr>
        <w:numPr>
          <w:ilvl w:val="0"/>
          <w:numId w:val="4"/>
        </w:numPr>
        <w:spacing w:before="100" w:beforeAutospacing="1" w:after="100" w:afterAutospacing="1"/>
        <w:rPr>
          <w:rFonts w:eastAsia="Times New Roman"/>
          <w:sz w:val="18"/>
          <w:szCs w:val="18"/>
        </w:rPr>
      </w:pPr>
      <w:r>
        <w:rPr>
          <w:rFonts w:eastAsia="Times New Roman"/>
          <w:sz w:val="18"/>
          <w:szCs w:val="18"/>
        </w:rPr>
        <w:t>Соловьев Евгений Эдуардович – Зав. кафедрой, Кандидат геолого-минералогических наук</w:t>
      </w:r>
    </w:p>
    <w:p w:rsidR="00AF0F3E" w:rsidRDefault="00272717">
      <w:pPr>
        <w:numPr>
          <w:ilvl w:val="0"/>
          <w:numId w:val="4"/>
        </w:numPr>
        <w:spacing w:before="100" w:beforeAutospacing="1" w:after="100" w:afterAutospacing="1"/>
        <w:rPr>
          <w:rFonts w:eastAsia="Times New Roman"/>
          <w:sz w:val="18"/>
          <w:szCs w:val="18"/>
        </w:rPr>
      </w:pPr>
      <w:r>
        <w:rPr>
          <w:rFonts w:eastAsia="Times New Roman"/>
          <w:sz w:val="18"/>
          <w:szCs w:val="18"/>
        </w:rPr>
        <w:t>Берзин Анатолий Георгиевич – Профессор, Доктор геолого-минералогических наук</w:t>
      </w:r>
    </w:p>
    <w:p w:rsidR="00AF0F3E" w:rsidRDefault="00272717">
      <w:pPr>
        <w:numPr>
          <w:ilvl w:val="0"/>
          <w:numId w:val="4"/>
        </w:numPr>
        <w:spacing w:before="100" w:beforeAutospacing="1" w:after="100" w:afterAutospacing="1"/>
        <w:rPr>
          <w:rFonts w:eastAsia="Times New Roman"/>
          <w:sz w:val="18"/>
          <w:szCs w:val="18"/>
        </w:rPr>
      </w:pPr>
      <w:r>
        <w:rPr>
          <w:rFonts w:eastAsia="Times New Roman"/>
          <w:sz w:val="18"/>
          <w:szCs w:val="18"/>
        </w:rPr>
        <w:t>Ним Юрий Александрович – Профессор, Доктор геолого-минералогических наук</w:t>
      </w:r>
    </w:p>
    <w:p w:rsidR="00AF0F3E" w:rsidRDefault="00272717">
      <w:pPr>
        <w:numPr>
          <w:ilvl w:val="0"/>
          <w:numId w:val="4"/>
        </w:numPr>
        <w:spacing w:before="100" w:beforeAutospacing="1" w:after="100" w:afterAutospacing="1"/>
        <w:rPr>
          <w:rFonts w:eastAsia="Times New Roman"/>
          <w:sz w:val="18"/>
          <w:szCs w:val="18"/>
        </w:rPr>
      </w:pPr>
      <w:r>
        <w:rPr>
          <w:rFonts w:eastAsia="Times New Roman"/>
          <w:sz w:val="18"/>
          <w:szCs w:val="18"/>
        </w:rPr>
        <w:t>Уаров Василий Фомич – Доцент, Кандидат геолого-минералогических наук</w:t>
      </w:r>
    </w:p>
    <w:p w:rsidR="00AF0F3E" w:rsidRDefault="00272717">
      <w:pPr>
        <w:numPr>
          <w:ilvl w:val="0"/>
          <w:numId w:val="4"/>
        </w:numPr>
        <w:spacing w:before="100" w:beforeAutospacing="1" w:after="100" w:afterAutospacing="1"/>
        <w:rPr>
          <w:rFonts w:eastAsia="Times New Roman"/>
          <w:sz w:val="18"/>
          <w:szCs w:val="18"/>
        </w:rPr>
      </w:pPr>
      <w:r>
        <w:rPr>
          <w:rFonts w:eastAsia="Times New Roman"/>
          <w:sz w:val="18"/>
          <w:szCs w:val="18"/>
        </w:rPr>
        <w:t>Дьячковский Александр Александрович – Ст. преподаватель</w:t>
      </w:r>
    </w:p>
    <w:p w:rsidR="00AF0F3E" w:rsidRDefault="00272717">
      <w:pPr>
        <w:numPr>
          <w:ilvl w:val="0"/>
          <w:numId w:val="4"/>
        </w:numPr>
        <w:spacing w:before="100" w:beforeAutospacing="1" w:after="100" w:afterAutospacing="1"/>
        <w:rPr>
          <w:rFonts w:eastAsia="Times New Roman"/>
          <w:sz w:val="18"/>
          <w:szCs w:val="18"/>
        </w:rPr>
      </w:pPr>
      <w:r>
        <w:rPr>
          <w:rFonts w:eastAsia="Times New Roman"/>
          <w:sz w:val="18"/>
          <w:szCs w:val="18"/>
        </w:rPr>
        <w:t>Адаров Тимофей Дмитриевич – старший преподаватель</w:t>
      </w:r>
    </w:p>
    <w:p w:rsidR="00AF0F3E" w:rsidRDefault="00272717">
      <w:pPr>
        <w:pStyle w:val="4"/>
        <w:rPr>
          <w:rFonts w:eastAsia="Times New Roman"/>
        </w:rPr>
      </w:pPr>
      <w:r>
        <w:rPr>
          <w:rFonts w:eastAsia="Times New Roman"/>
        </w:rPr>
        <w:t>Технология и техника разведки месторождений полезных ископаемых</w:t>
      </w:r>
    </w:p>
    <w:p w:rsidR="00AF0F3E" w:rsidRDefault="00272717">
      <w:pPr>
        <w:numPr>
          <w:ilvl w:val="0"/>
          <w:numId w:val="5"/>
        </w:numPr>
        <w:spacing w:before="100" w:beforeAutospacing="1" w:after="100" w:afterAutospacing="1"/>
        <w:rPr>
          <w:rFonts w:eastAsia="Times New Roman"/>
          <w:sz w:val="18"/>
          <w:szCs w:val="18"/>
        </w:rPr>
      </w:pPr>
      <w:r>
        <w:rPr>
          <w:rFonts w:eastAsia="Times New Roman"/>
          <w:sz w:val="18"/>
          <w:szCs w:val="18"/>
        </w:rPr>
        <w:t>Скрябин Рево Миронович – Зав. кафедрой, Профессор, Кандидат технических наук</w:t>
      </w:r>
    </w:p>
    <w:p w:rsidR="00AF0F3E" w:rsidRDefault="00272717">
      <w:pPr>
        <w:numPr>
          <w:ilvl w:val="0"/>
          <w:numId w:val="5"/>
        </w:numPr>
        <w:spacing w:before="100" w:beforeAutospacing="1" w:after="100" w:afterAutospacing="1"/>
        <w:rPr>
          <w:rFonts w:eastAsia="Times New Roman"/>
          <w:sz w:val="18"/>
          <w:szCs w:val="18"/>
        </w:rPr>
      </w:pPr>
      <w:r>
        <w:rPr>
          <w:rFonts w:eastAsia="Times New Roman"/>
          <w:sz w:val="18"/>
          <w:szCs w:val="18"/>
        </w:rPr>
        <w:t>Иудин Михаил Михайлович – Профессор, Кандидат технических наук</w:t>
      </w:r>
    </w:p>
    <w:p w:rsidR="00AF0F3E" w:rsidRDefault="00272717">
      <w:pPr>
        <w:numPr>
          <w:ilvl w:val="0"/>
          <w:numId w:val="5"/>
        </w:numPr>
        <w:spacing w:before="100" w:beforeAutospacing="1" w:after="100" w:afterAutospacing="1"/>
        <w:rPr>
          <w:rFonts w:eastAsia="Times New Roman"/>
          <w:sz w:val="18"/>
          <w:szCs w:val="18"/>
        </w:rPr>
      </w:pPr>
      <w:r>
        <w:rPr>
          <w:rFonts w:eastAsia="Times New Roman"/>
          <w:sz w:val="18"/>
          <w:szCs w:val="18"/>
        </w:rPr>
        <w:t>Туги Эвальд Раймондович – Доцент</w:t>
      </w:r>
    </w:p>
    <w:p w:rsidR="00AF0F3E" w:rsidRDefault="00272717">
      <w:pPr>
        <w:numPr>
          <w:ilvl w:val="0"/>
          <w:numId w:val="5"/>
        </w:numPr>
        <w:spacing w:before="100" w:beforeAutospacing="1" w:after="100" w:afterAutospacing="1"/>
        <w:rPr>
          <w:rFonts w:eastAsia="Times New Roman"/>
          <w:sz w:val="18"/>
          <w:szCs w:val="18"/>
        </w:rPr>
      </w:pPr>
      <w:r>
        <w:rPr>
          <w:rFonts w:eastAsia="Times New Roman"/>
          <w:sz w:val="18"/>
          <w:szCs w:val="18"/>
        </w:rPr>
        <w:t>Попов Григорий Иванович – Ст. преподаватель</w:t>
      </w:r>
    </w:p>
    <w:p w:rsidR="00AF0F3E" w:rsidRDefault="00272717">
      <w:pPr>
        <w:numPr>
          <w:ilvl w:val="0"/>
          <w:numId w:val="5"/>
        </w:numPr>
        <w:spacing w:before="100" w:beforeAutospacing="1" w:after="100" w:afterAutospacing="1"/>
        <w:rPr>
          <w:rFonts w:eastAsia="Times New Roman"/>
          <w:sz w:val="18"/>
          <w:szCs w:val="18"/>
        </w:rPr>
      </w:pPr>
      <w:r>
        <w:rPr>
          <w:rFonts w:eastAsia="Times New Roman"/>
          <w:sz w:val="18"/>
          <w:szCs w:val="18"/>
        </w:rPr>
        <w:t>Роев Михаил Никифорович – Ст. преподаватель</w:t>
      </w:r>
    </w:p>
    <w:p w:rsidR="00AF0F3E" w:rsidRDefault="00272717">
      <w:pPr>
        <w:numPr>
          <w:ilvl w:val="0"/>
          <w:numId w:val="5"/>
        </w:numPr>
        <w:spacing w:before="100" w:beforeAutospacing="1" w:after="100" w:afterAutospacing="1"/>
        <w:rPr>
          <w:rFonts w:eastAsia="Times New Roman"/>
          <w:sz w:val="18"/>
          <w:szCs w:val="18"/>
        </w:rPr>
      </w:pPr>
      <w:r>
        <w:rPr>
          <w:rFonts w:eastAsia="Times New Roman"/>
          <w:sz w:val="18"/>
          <w:szCs w:val="18"/>
        </w:rPr>
        <w:t>Ефимов Дмитрий Николаевич – Ст. преподаватель</w:t>
      </w:r>
    </w:p>
    <w:p w:rsidR="00AF0F3E" w:rsidRDefault="00272717">
      <w:pPr>
        <w:pStyle w:val="4"/>
        <w:rPr>
          <w:rFonts w:eastAsia="Times New Roman"/>
        </w:rPr>
      </w:pPr>
      <w:r>
        <w:rPr>
          <w:rFonts w:eastAsia="Times New Roman"/>
        </w:rPr>
        <w:t>Нефтегазового дела</w:t>
      </w:r>
    </w:p>
    <w:p w:rsidR="00AF0F3E" w:rsidRDefault="00272717">
      <w:pPr>
        <w:numPr>
          <w:ilvl w:val="0"/>
          <w:numId w:val="6"/>
        </w:numPr>
        <w:spacing w:before="100" w:beforeAutospacing="1" w:after="100" w:afterAutospacing="1"/>
        <w:rPr>
          <w:rFonts w:eastAsia="Times New Roman"/>
          <w:sz w:val="18"/>
          <w:szCs w:val="18"/>
        </w:rPr>
      </w:pPr>
      <w:r>
        <w:rPr>
          <w:rFonts w:eastAsia="Times New Roman"/>
          <w:sz w:val="18"/>
          <w:szCs w:val="18"/>
        </w:rPr>
        <w:t>Попов Валентин Всеволодович – старший преподаватель</w:t>
      </w:r>
    </w:p>
    <w:p w:rsidR="00AF0F3E" w:rsidRDefault="00272717">
      <w:pPr>
        <w:pStyle w:val="1"/>
        <w:rPr>
          <w:rFonts w:eastAsia="Times New Roman"/>
        </w:rPr>
      </w:pPr>
      <w:r>
        <w:rPr>
          <w:rFonts w:eastAsia="Times New Roman"/>
        </w:rPr>
        <w:lastRenderedPageBreak/>
        <w:t>Раздел .2. Научно-исследовательская работа</w:t>
      </w:r>
    </w:p>
    <w:p w:rsidR="00AF0F3E" w:rsidRDefault="00272717">
      <w:pPr>
        <w:pStyle w:val="2"/>
        <w:rPr>
          <w:rFonts w:eastAsia="Times New Roman"/>
        </w:rPr>
      </w:pPr>
      <w:r>
        <w:rPr>
          <w:rFonts w:eastAsia="Times New Roman"/>
        </w:rPr>
        <w:t>Раздел 2.1. Тематический план научно-исследовательских работ</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5"/>
        <w:gridCol w:w="2654"/>
        <w:gridCol w:w="1392"/>
        <w:gridCol w:w="765"/>
        <w:gridCol w:w="765"/>
        <w:gridCol w:w="771"/>
        <w:gridCol w:w="765"/>
        <w:gridCol w:w="765"/>
        <w:gridCol w:w="786"/>
      </w:tblGrid>
      <w:tr w:rsidR="00AF0F3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Рег.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Программа (отрасль, министерство), наименование темы (проекта)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Научный руководитель</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Объем НИР (тыс. руб.)</w:t>
            </w:r>
          </w:p>
        </w:tc>
      </w:tr>
      <w:tr w:rsidR="00AF0F3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0F3E" w:rsidRDefault="00AF0F3E">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F3E" w:rsidRDefault="00AF0F3E">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F3E" w:rsidRDefault="00AF0F3E">
            <w:pPr>
              <w:rPr>
                <w:rFonts w:eastAsia="Times New Roman"/>
                <w:sz w:val="18"/>
                <w:szCs w:val="18"/>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РФ</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РС (Я)</w:t>
            </w:r>
          </w:p>
        </w:tc>
      </w:tr>
      <w:tr w:rsidR="00AF0F3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0F3E" w:rsidRDefault="00AF0F3E">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F3E" w:rsidRDefault="00AF0F3E">
            <w:pPr>
              <w:rPr>
                <w:rFonts w:eastAsia="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F3E" w:rsidRDefault="00AF0F3E">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Остаток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Факт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Остаток</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5.4755.2011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 xml:space="preserve">Госзадание МО РФ. </w:t>
            </w:r>
            <w:r>
              <w:rPr>
                <w:rFonts w:eastAsia="Times New Roman"/>
                <w:sz w:val="18"/>
                <w:szCs w:val="18"/>
              </w:rPr>
              <w:br/>
              <w:t>Металлогения разломных зон: глубинное строение, геодинамика эндогенных процессов и полезные ископаемые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Фридовский Валерий Юрьевич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2000000 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2000000 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1108</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 xml:space="preserve">Госзаказ РС(Я). </w:t>
            </w:r>
            <w:r>
              <w:rPr>
                <w:rFonts w:eastAsia="Times New Roman"/>
                <w:sz w:val="18"/>
                <w:szCs w:val="18"/>
              </w:rPr>
              <w:br/>
              <w:t>Анализ рудоконтролирующих структур и оценка перспектив золотоносности юго-восточного фланга Адыча-Тарынской минерагенической зоны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Фридовский Валерий Юрьевич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1115000 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85000 </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11.1111.2011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 xml:space="preserve">Госзадание МО РФ. </w:t>
            </w:r>
            <w:r>
              <w:rPr>
                <w:rFonts w:eastAsia="Times New Roman"/>
                <w:sz w:val="18"/>
                <w:szCs w:val="18"/>
              </w:rPr>
              <w:br/>
              <w:t>Разработка техники и технологии бурения геологоразведочных скважин на месторождениях полезных ископаемых в условиях криолитозоны Якутии и Северо-Востока страны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Скрябин Рево Миронович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 xml:space="preserve">ФЦП "Научные и научно-педагогические кадры инновационной России". </w:t>
            </w:r>
            <w:r>
              <w:rPr>
                <w:rFonts w:eastAsia="Times New Roman"/>
                <w:sz w:val="18"/>
                <w:szCs w:val="18"/>
              </w:rPr>
              <w:br/>
              <w:t>Инженерно-геологические условия и опасные экзогенные геологические процессы на участке 760-870 км автотрассы Якутск – Магадан – Южное Верхоянье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Поморцев Олег Александрович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88-01-13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 xml:space="preserve">Хоздоговор с ОАО "Алмазы Анабара". </w:t>
            </w:r>
            <w:r>
              <w:rPr>
                <w:rFonts w:eastAsia="Times New Roman"/>
                <w:sz w:val="18"/>
                <w:szCs w:val="18"/>
              </w:rPr>
              <w:br/>
              <w:t>Разработка технологий интерпретации импульсного электромагнитного поля диспергмрующей среды комплексной электропроводности (применительно к поисковым исследованиям в условиях криолитозоны)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Ним Юрий Александрович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7/2013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 xml:space="preserve">Хоздоговор с ОАО "Алмазы Анабара". </w:t>
            </w:r>
            <w:r>
              <w:rPr>
                <w:rFonts w:eastAsia="Times New Roman"/>
                <w:sz w:val="18"/>
                <w:szCs w:val="18"/>
              </w:rPr>
              <w:br/>
              <w:t>Исследования по совершенствованию техники и технологии бурения скважин большого диаметра для разведки россыпных месторождений на объектах ОАО «Алмазы-Анабара»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Скрябин Рево Миронович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1000000 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r>
      <w:tr w:rsidR="00AF0F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2.66.1.81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Style w:val="a4"/>
                <w:rFonts w:eastAsia="Times New Roman"/>
                <w:sz w:val="18"/>
                <w:szCs w:val="18"/>
              </w:rPr>
              <w:t>Программа Развития СВФУ. Проект 1.1., Мероприятие 2.68</w:t>
            </w:r>
            <w:r>
              <w:rPr>
                <w:rFonts w:eastAsia="Times New Roman"/>
                <w:sz w:val="18"/>
                <w:szCs w:val="18"/>
              </w:rPr>
              <w:br/>
              <w:t>Геолого-геофизические факторы локализации золоторудных объектов в зонах смятия центральной части Верхне-Индигирского золоторудного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Полуфунтикова Лена Идененовна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650000 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650000 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0F3E" w:rsidRDefault="00272717">
            <w:pPr>
              <w:rPr>
                <w:rFonts w:eastAsia="Times New Roman"/>
                <w:sz w:val="18"/>
                <w:szCs w:val="18"/>
              </w:rPr>
            </w:pPr>
            <w:r>
              <w:rPr>
                <w:rFonts w:eastAsia="Times New Roman"/>
                <w:sz w:val="18"/>
                <w:szCs w:val="18"/>
              </w:rPr>
              <w:t xml:space="preserve">0 </w:t>
            </w:r>
          </w:p>
        </w:tc>
      </w:tr>
    </w:tbl>
    <w:p w:rsidR="00AF0F3E" w:rsidRDefault="00272717">
      <w:pPr>
        <w:pStyle w:val="2"/>
        <w:rPr>
          <w:rFonts w:eastAsia="Times New Roman"/>
        </w:rPr>
      </w:pPr>
      <w:r>
        <w:rPr>
          <w:rFonts w:eastAsia="Times New Roman"/>
        </w:rPr>
        <w:lastRenderedPageBreak/>
        <w:t>Раздел 2.2. Основные результаты научно-исследовательских работ</w:t>
      </w:r>
    </w:p>
    <w:p w:rsidR="00AF0F3E" w:rsidRDefault="00272717">
      <w:pPr>
        <w:pStyle w:val="4"/>
        <w:rPr>
          <w:rFonts w:eastAsia="Times New Roman"/>
        </w:rPr>
      </w:pPr>
      <w:r>
        <w:rPr>
          <w:rFonts w:eastAsia="Times New Roman"/>
        </w:rPr>
        <w:t>Всего: 1</w:t>
      </w:r>
    </w:p>
    <w:p w:rsidR="00AF0F3E" w:rsidRDefault="00272717">
      <w:pPr>
        <w:numPr>
          <w:ilvl w:val="0"/>
          <w:numId w:val="7"/>
        </w:numPr>
        <w:spacing w:before="100" w:beforeAutospacing="1" w:after="100" w:afterAutospacing="1"/>
        <w:rPr>
          <w:rFonts w:eastAsia="Times New Roman"/>
          <w:sz w:val="18"/>
          <w:szCs w:val="18"/>
        </w:rPr>
      </w:pPr>
      <w:r>
        <w:rPr>
          <w:rStyle w:val="a4"/>
          <w:rFonts w:eastAsia="Times New Roman"/>
          <w:sz w:val="18"/>
          <w:szCs w:val="18"/>
        </w:rPr>
        <w:t>Автор(ы)</w:t>
      </w:r>
      <w:r>
        <w:rPr>
          <w:rFonts w:eastAsia="Times New Roman"/>
          <w:sz w:val="18"/>
          <w:szCs w:val="18"/>
        </w:rPr>
        <w:t>: Фридовский Валерий Юрьевич Полуфунтикова Лена Идененовна Соловьев Евгений Эдуардович Гамянин Г.Н.</w:t>
      </w:r>
      <w:r>
        <w:rPr>
          <w:rFonts w:eastAsia="Times New Roman"/>
          <w:sz w:val="18"/>
          <w:szCs w:val="18"/>
        </w:rPr>
        <w:br/>
      </w:r>
      <w:r>
        <w:rPr>
          <w:rStyle w:val="a4"/>
          <w:rFonts w:eastAsia="Times New Roman"/>
          <w:sz w:val="18"/>
          <w:szCs w:val="18"/>
        </w:rPr>
        <w:t>Наименование результата</w:t>
      </w:r>
      <w:r>
        <w:rPr>
          <w:rFonts w:eastAsia="Times New Roman"/>
          <w:sz w:val="18"/>
          <w:szCs w:val="18"/>
        </w:rPr>
        <w:t xml:space="preserve">: Схема размещения потенциально-перспективных площадей оруденения на территории Тарынского рудно-россыпного узла </w:t>
      </w:r>
      <w:r>
        <w:rPr>
          <w:rFonts w:eastAsia="Times New Roman"/>
          <w:sz w:val="18"/>
          <w:szCs w:val="18"/>
        </w:rPr>
        <w:br/>
      </w:r>
      <w:r>
        <w:rPr>
          <w:rStyle w:val="a4"/>
          <w:rFonts w:eastAsia="Times New Roman"/>
          <w:sz w:val="18"/>
          <w:szCs w:val="18"/>
        </w:rPr>
        <w:t>Коды ГРНТИ</w:t>
      </w:r>
      <w:r>
        <w:rPr>
          <w:rFonts w:eastAsia="Times New Roman"/>
          <w:sz w:val="18"/>
          <w:szCs w:val="18"/>
        </w:rPr>
        <w:t xml:space="preserve">: 38.49.17 </w:t>
      </w:r>
      <w:r>
        <w:rPr>
          <w:rFonts w:eastAsia="Times New Roman"/>
          <w:sz w:val="18"/>
          <w:szCs w:val="18"/>
        </w:rPr>
        <w:br/>
      </w:r>
      <w:r>
        <w:rPr>
          <w:rStyle w:val="a4"/>
          <w:rFonts w:eastAsia="Times New Roman"/>
          <w:sz w:val="18"/>
          <w:szCs w:val="18"/>
        </w:rPr>
        <w:t>Результат научных исследований и разработок</w:t>
      </w:r>
      <w:r>
        <w:rPr>
          <w:rFonts w:eastAsia="Times New Roman"/>
          <w:sz w:val="18"/>
          <w:szCs w:val="18"/>
        </w:rPr>
        <w:t xml:space="preserve">: Другое </w:t>
      </w:r>
      <w:r>
        <w:rPr>
          <w:rFonts w:eastAsia="Times New Roman"/>
          <w:sz w:val="18"/>
          <w:szCs w:val="18"/>
        </w:rPr>
        <w:br/>
      </w:r>
      <w:r>
        <w:rPr>
          <w:rStyle w:val="a4"/>
          <w:rFonts w:eastAsia="Times New Roman"/>
          <w:sz w:val="18"/>
          <w:szCs w:val="18"/>
        </w:rPr>
        <w:t>Описание, характеристики</w:t>
      </w:r>
      <w:r>
        <w:rPr>
          <w:rFonts w:eastAsia="Times New Roman"/>
          <w:sz w:val="18"/>
          <w:szCs w:val="18"/>
        </w:rPr>
        <w:t xml:space="preserve">: Формирование рудовмещающих отложений происходило в геодинамической обстановке пассивной континентальной окраины, в обстановках хорошо аэрируемого бассейна с преобладающей окислительной обстановкой осадконакопления. На палеоводосборах преобладал магматический материал кислого состава группы гранит-гранодиоритов. Постседиментационные преобразования связаны с Р-Т активизацией, начавшейся вследствие смены геодинамической обстановки в регионе. Максимальная степень преобразований терригенных пород развита преимущественно вдоль разломов, как структур наиболее благоприятных для миграции флюидов. Таким образом, норийский ярус является наиболее перспективным на обнаружение оруденения. На территории Тарынского рудного узла проявлены пять этапов деформаций, увязывающихся с крупными геодинамическими событиями в Верхояно-Колымской орогенной области. Установленные структурно-тектонические факторы контролирующие размещение оруденения позволяют наметить перспективные для поисковых работ площади: сдвиговые дуплексы растяжения, места пересечения фронтального и латерального рампов, участки сближения тылового и ведущего надвигов и их пересечения с косым рампом. На площади узла развито несколько разновозрастных генетических типов оруденения: метаморфогенно-гидротермальное, золото-висмутовое, золото-кварцевое малосульфидное, бертьерит-антимонитовое и серебро-сурьмяное. Анализ геопотенциальных полей показывает, что геофизические критерии регионального прогноза золотого оруденения связаны с повышенными значениями региональных компонент магнитного и гравитационного потенциалов, отражающих поднятие кристаллического фундамента; с зонами градиентных значений грави- и магнитных аномалий, экстремумами в поле полного градиента dG и dT, вызванных влиянием Больше-Тарынского и Мало-Тарынского разломов. Комплексный анализ результатов геолого-геофизической изученности, определение структурно-тектонических, палеогеодинамических, минералого-геохимических, литологических, геофизических факторов контроля золоторудных объектов, систематизация и уточнение закономерностей их пространственного размещения, позволил выделить на территории Тарынского рудного узла потенциально рудоносные площади. </w:t>
      </w:r>
      <w:r>
        <w:rPr>
          <w:rFonts w:eastAsia="Times New Roman"/>
          <w:sz w:val="18"/>
          <w:szCs w:val="18"/>
        </w:rPr>
        <w:br/>
      </w:r>
      <w:r>
        <w:rPr>
          <w:rStyle w:val="a4"/>
          <w:rFonts w:eastAsia="Times New Roman"/>
          <w:sz w:val="18"/>
          <w:szCs w:val="18"/>
        </w:rPr>
        <w:t>Преимущества перед известными аналогами</w:t>
      </w:r>
      <w:r>
        <w:rPr>
          <w:rFonts w:eastAsia="Times New Roman"/>
          <w:sz w:val="18"/>
          <w:szCs w:val="18"/>
        </w:rPr>
        <w:t xml:space="preserve">: Комплексное исследование территории с использованием современного оборудования и и программного обеспечения. </w:t>
      </w:r>
      <w:r>
        <w:rPr>
          <w:rFonts w:eastAsia="Times New Roman"/>
          <w:sz w:val="18"/>
          <w:szCs w:val="18"/>
        </w:rPr>
        <w:br/>
      </w:r>
      <w:r>
        <w:rPr>
          <w:rStyle w:val="a4"/>
          <w:rFonts w:eastAsia="Times New Roman"/>
          <w:sz w:val="18"/>
          <w:szCs w:val="18"/>
        </w:rPr>
        <w:t>Назначение</w:t>
      </w:r>
      <w:r>
        <w:rPr>
          <w:rFonts w:eastAsia="Times New Roman"/>
          <w:sz w:val="18"/>
          <w:szCs w:val="18"/>
        </w:rPr>
        <w:t xml:space="preserve">: Научное обоснование постановки геологоразведочных работ на перспективных площадях. </w:t>
      </w:r>
    </w:p>
    <w:p w:rsidR="00AF0F3E" w:rsidRDefault="00272717">
      <w:pPr>
        <w:pStyle w:val="2"/>
        <w:rPr>
          <w:rFonts w:eastAsia="Times New Roman"/>
        </w:rPr>
      </w:pPr>
      <w:r>
        <w:rPr>
          <w:rFonts w:eastAsia="Times New Roman"/>
        </w:rPr>
        <w:t>Раздел 2.3. Средняя стоимость внедрения научно-технической продукции</w:t>
      </w:r>
    </w:p>
    <w:p w:rsidR="00AF0F3E" w:rsidRDefault="00272717">
      <w:pPr>
        <w:pStyle w:val="a5"/>
        <w:rPr>
          <w:sz w:val="18"/>
          <w:szCs w:val="18"/>
        </w:rPr>
      </w:pPr>
      <w:r>
        <w:rPr>
          <w:rStyle w:val="a4"/>
          <w:sz w:val="18"/>
          <w:szCs w:val="18"/>
        </w:rPr>
        <w:t>1137857.1428571 рублей</w:t>
      </w:r>
    </w:p>
    <w:p w:rsidR="00AF0F3E" w:rsidRDefault="00272717">
      <w:pPr>
        <w:pStyle w:val="1"/>
        <w:rPr>
          <w:rFonts w:eastAsia="Times New Roman"/>
        </w:rPr>
      </w:pPr>
      <w:r>
        <w:rPr>
          <w:rFonts w:eastAsia="Times New Roman"/>
        </w:rPr>
        <w:t>Раздел .3. Подготовка научно-педагогических кадров</w:t>
      </w:r>
    </w:p>
    <w:p w:rsidR="00AF0F3E" w:rsidRDefault="00272717">
      <w:pPr>
        <w:pStyle w:val="2"/>
        <w:rPr>
          <w:rFonts w:eastAsia="Times New Roman"/>
        </w:rPr>
      </w:pPr>
      <w:r>
        <w:rPr>
          <w:rFonts w:eastAsia="Times New Roman"/>
        </w:rPr>
        <w:t>Раздел 3.1. Защита диссертаций</w:t>
      </w:r>
    </w:p>
    <w:p w:rsidR="00AF0F3E" w:rsidRDefault="00272717">
      <w:pPr>
        <w:pStyle w:val="4"/>
        <w:rPr>
          <w:rFonts w:eastAsia="Times New Roman"/>
        </w:rPr>
      </w:pPr>
      <w:r>
        <w:rPr>
          <w:rFonts w:eastAsia="Times New Roman"/>
        </w:rPr>
        <w:t>докторских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кандидатских – 0</w:t>
      </w:r>
    </w:p>
    <w:p w:rsidR="00AF0F3E" w:rsidRDefault="00272717">
      <w:pPr>
        <w:pStyle w:val="a5"/>
        <w:rPr>
          <w:sz w:val="18"/>
          <w:szCs w:val="18"/>
        </w:rPr>
      </w:pPr>
      <w:r>
        <w:rPr>
          <w:rStyle w:val="a4"/>
          <w:sz w:val="18"/>
          <w:szCs w:val="18"/>
        </w:rPr>
        <w:t>нет</w:t>
      </w:r>
    </w:p>
    <w:p w:rsidR="00AF0F3E" w:rsidRDefault="00272717">
      <w:pPr>
        <w:pStyle w:val="2"/>
        <w:rPr>
          <w:rFonts w:eastAsia="Times New Roman"/>
        </w:rPr>
      </w:pPr>
      <w:r>
        <w:rPr>
          <w:rFonts w:eastAsia="Times New Roman"/>
        </w:rPr>
        <w:t>Раздел 3.2. Участие в диссертационных советах</w:t>
      </w:r>
    </w:p>
    <w:p w:rsidR="00AF0F3E" w:rsidRDefault="00272717">
      <w:pPr>
        <w:pStyle w:val="4"/>
        <w:rPr>
          <w:rFonts w:eastAsia="Times New Roman"/>
        </w:rPr>
      </w:pPr>
      <w:r>
        <w:rPr>
          <w:rFonts w:eastAsia="Times New Roman"/>
        </w:rPr>
        <w:t>Всего: 3</w:t>
      </w:r>
    </w:p>
    <w:p w:rsidR="00AF0F3E" w:rsidRDefault="00272717">
      <w:pPr>
        <w:numPr>
          <w:ilvl w:val="0"/>
          <w:numId w:val="8"/>
        </w:numPr>
        <w:spacing w:before="100" w:beforeAutospacing="1" w:after="100" w:afterAutospacing="1"/>
        <w:rPr>
          <w:rFonts w:eastAsia="Times New Roman"/>
          <w:sz w:val="18"/>
          <w:szCs w:val="18"/>
        </w:rPr>
      </w:pPr>
      <w:r>
        <w:rPr>
          <w:rFonts w:eastAsia="Times New Roman"/>
          <w:sz w:val="18"/>
          <w:szCs w:val="18"/>
        </w:rPr>
        <w:t>Ним Юрий Александрович – Член диссертационного совета "К003.023.01 – Физика атмосферы и гидросферы". г. Якутск, Институт космофизических исследований и аэрономии им. Ю.Г. Шафера СО РАН</w:t>
      </w:r>
    </w:p>
    <w:p w:rsidR="00AF0F3E" w:rsidRDefault="00272717">
      <w:pPr>
        <w:numPr>
          <w:ilvl w:val="0"/>
          <w:numId w:val="8"/>
        </w:numPr>
        <w:spacing w:before="100" w:beforeAutospacing="1" w:after="100" w:afterAutospacing="1"/>
        <w:rPr>
          <w:rFonts w:eastAsia="Times New Roman"/>
          <w:sz w:val="18"/>
          <w:szCs w:val="18"/>
        </w:rPr>
      </w:pPr>
      <w:r>
        <w:rPr>
          <w:rFonts w:eastAsia="Times New Roman"/>
          <w:sz w:val="18"/>
          <w:szCs w:val="18"/>
        </w:rPr>
        <w:lastRenderedPageBreak/>
        <w:t>Берзин Анатолий Георгиевич – Член диссертационного совета "ДМ 003.020.01 – ДС по защите докторских и кандидатских диссертаций по специальностям: "Геотехнологии" и "Геомеханики" института "Горного дела Севера и СВФУ". Якутск</w:t>
      </w:r>
    </w:p>
    <w:p w:rsidR="00AF0F3E" w:rsidRDefault="00272717">
      <w:pPr>
        <w:numPr>
          <w:ilvl w:val="0"/>
          <w:numId w:val="8"/>
        </w:numPr>
        <w:spacing w:before="100" w:beforeAutospacing="1" w:after="100" w:afterAutospacing="1"/>
        <w:rPr>
          <w:rFonts w:eastAsia="Times New Roman"/>
          <w:sz w:val="18"/>
          <w:szCs w:val="18"/>
        </w:rPr>
      </w:pPr>
      <w:r>
        <w:rPr>
          <w:rFonts w:eastAsia="Times New Roman"/>
          <w:sz w:val="18"/>
          <w:szCs w:val="18"/>
        </w:rPr>
        <w:t>Фридовский Валерий Юрьевич – Член диссертационного совета "Д 212.121.04 – Д 212.121.04 - Российский государственный геологоразведочный университет им. Серго Орджоникидзе". Москва</w:t>
      </w:r>
    </w:p>
    <w:p w:rsidR="00AF0F3E" w:rsidRDefault="00272717">
      <w:pPr>
        <w:pStyle w:val="2"/>
        <w:rPr>
          <w:rFonts w:eastAsia="Times New Roman"/>
        </w:rPr>
      </w:pPr>
      <w:r>
        <w:rPr>
          <w:rFonts w:eastAsia="Times New Roman"/>
        </w:rPr>
        <w:t>Раздел 3.3. Отзывы ведущих организаций</w:t>
      </w:r>
    </w:p>
    <w:p w:rsidR="00AF0F3E" w:rsidRDefault="00272717">
      <w:pPr>
        <w:pStyle w:val="4"/>
        <w:rPr>
          <w:rFonts w:eastAsia="Times New Roman"/>
        </w:rPr>
      </w:pPr>
      <w:r>
        <w:rPr>
          <w:rFonts w:eastAsia="Times New Roman"/>
        </w:rPr>
        <w:t>докторские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кандидатские – 0</w:t>
      </w:r>
    </w:p>
    <w:p w:rsidR="00AF0F3E" w:rsidRDefault="00272717">
      <w:pPr>
        <w:pStyle w:val="a5"/>
        <w:rPr>
          <w:sz w:val="18"/>
          <w:szCs w:val="18"/>
        </w:rPr>
      </w:pPr>
      <w:r>
        <w:rPr>
          <w:rStyle w:val="a4"/>
          <w:sz w:val="18"/>
          <w:szCs w:val="18"/>
        </w:rPr>
        <w:t>нет</w:t>
      </w:r>
    </w:p>
    <w:p w:rsidR="00AF0F3E" w:rsidRDefault="00272717">
      <w:pPr>
        <w:pStyle w:val="2"/>
        <w:rPr>
          <w:rFonts w:eastAsia="Times New Roman"/>
        </w:rPr>
      </w:pPr>
      <w:r>
        <w:rPr>
          <w:rFonts w:eastAsia="Times New Roman"/>
        </w:rPr>
        <w:t>Раздел 3.4. Оппонирование диссертационных работ</w:t>
      </w:r>
    </w:p>
    <w:p w:rsidR="00AF0F3E" w:rsidRDefault="00272717">
      <w:pPr>
        <w:pStyle w:val="4"/>
        <w:rPr>
          <w:rFonts w:eastAsia="Times New Roman"/>
        </w:rPr>
      </w:pPr>
      <w:r>
        <w:rPr>
          <w:rFonts w:eastAsia="Times New Roman"/>
        </w:rPr>
        <w:t>докторские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кандидатские – 1</w:t>
      </w:r>
    </w:p>
    <w:p w:rsidR="00AF0F3E" w:rsidRDefault="00272717">
      <w:pPr>
        <w:numPr>
          <w:ilvl w:val="0"/>
          <w:numId w:val="9"/>
        </w:numPr>
        <w:spacing w:before="100" w:beforeAutospacing="1" w:after="100" w:afterAutospacing="1"/>
        <w:rPr>
          <w:rFonts w:eastAsia="Times New Roman"/>
          <w:sz w:val="18"/>
          <w:szCs w:val="18"/>
        </w:rPr>
      </w:pPr>
      <w:r>
        <w:rPr>
          <w:rFonts w:eastAsia="Times New Roman"/>
          <w:sz w:val="18"/>
          <w:szCs w:val="18"/>
        </w:rPr>
        <w:t>Поморцев Олег Александрович – официальный оппонент диссертации "{theme}" (Автор: Гагарин Леонид Александрович ) по специальности 25.00.08 (диссертационный совет Динамика термосуффозионных процессов в криолитозоне (на примере Центральной Якутии) )</w:t>
      </w:r>
    </w:p>
    <w:p w:rsidR="00AF0F3E" w:rsidRDefault="00272717">
      <w:pPr>
        <w:pStyle w:val="2"/>
        <w:rPr>
          <w:rFonts w:eastAsia="Times New Roman"/>
        </w:rPr>
      </w:pPr>
      <w:r>
        <w:rPr>
          <w:rFonts w:eastAsia="Times New Roman"/>
        </w:rPr>
        <w:t>Раздел 3.5. Аспиранты</w:t>
      </w:r>
    </w:p>
    <w:p w:rsidR="00AF0F3E" w:rsidRDefault="00272717">
      <w:pPr>
        <w:pStyle w:val="4"/>
        <w:rPr>
          <w:rFonts w:eastAsia="Times New Roman"/>
        </w:rPr>
      </w:pPr>
      <w:r>
        <w:rPr>
          <w:rFonts w:eastAsia="Times New Roman"/>
        </w:rPr>
        <w:t>очной формы обучения – 5</w:t>
      </w:r>
    </w:p>
    <w:p w:rsidR="00AF0F3E" w:rsidRDefault="00272717">
      <w:pPr>
        <w:numPr>
          <w:ilvl w:val="0"/>
          <w:numId w:val="10"/>
        </w:numPr>
        <w:spacing w:before="100" w:beforeAutospacing="1" w:after="100" w:afterAutospacing="1"/>
        <w:rPr>
          <w:rFonts w:eastAsia="Times New Roman"/>
          <w:sz w:val="18"/>
          <w:szCs w:val="18"/>
        </w:rPr>
      </w:pPr>
      <w:r>
        <w:rPr>
          <w:rFonts w:eastAsia="Times New Roman"/>
          <w:sz w:val="18"/>
          <w:szCs w:val="18"/>
        </w:rPr>
        <w:t>Кельциев С.С. (научный руководитель: Скрябин Р.М.)</w:t>
      </w:r>
    </w:p>
    <w:p w:rsidR="00AF0F3E" w:rsidRDefault="00272717">
      <w:pPr>
        <w:numPr>
          <w:ilvl w:val="0"/>
          <w:numId w:val="10"/>
        </w:numPr>
        <w:spacing w:before="100" w:beforeAutospacing="1" w:after="100" w:afterAutospacing="1"/>
        <w:rPr>
          <w:rFonts w:eastAsia="Times New Roman"/>
          <w:sz w:val="18"/>
          <w:szCs w:val="18"/>
        </w:rPr>
      </w:pPr>
      <w:r>
        <w:rPr>
          <w:rFonts w:eastAsia="Times New Roman"/>
          <w:sz w:val="18"/>
          <w:szCs w:val="18"/>
        </w:rPr>
        <w:t>Иванов А.Г. (научный руководитель: Скрябин Р.М.)</w:t>
      </w:r>
    </w:p>
    <w:p w:rsidR="00AF0F3E" w:rsidRDefault="00272717">
      <w:pPr>
        <w:numPr>
          <w:ilvl w:val="0"/>
          <w:numId w:val="10"/>
        </w:numPr>
        <w:spacing w:before="100" w:beforeAutospacing="1" w:after="100" w:afterAutospacing="1"/>
        <w:rPr>
          <w:rFonts w:eastAsia="Times New Roman"/>
          <w:sz w:val="18"/>
          <w:szCs w:val="18"/>
        </w:rPr>
      </w:pPr>
      <w:r>
        <w:rPr>
          <w:rFonts w:eastAsia="Times New Roman"/>
          <w:sz w:val="18"/>
          <w:szCs w:val="18"/>
        </w:rPr>
        <w:t>Бердыев С.Г. (научный руководитель: Скрябин Р.М.)</w:t>
      </w:r>
    </w:p>
    <w:p w:rsidR="00AF0F3E" w:rsidRDefault="00272717">
      <w:pPr>
        <w:numPr>
          <w:ilvl w:val="0"/>
          <w:numId w:val="10"/>
        </w:numPr>
        <w:spacing w:before="100" w:beforeAutospacing="1" w:after="100" w:afterAutospacing="1"/>
        <w:rPr>
          <w:rFonts w:eastAsia="Times New Roman"/>
          <w:sz w:val="18"/>
          <w:szCs w:val="18"/>
        </w:rPr>
      </w:pPr>
      <w:r>
        <w:rPr>
          <w:rFonts w:eastAsia="Times New Roman"/>
          <w:sz w:val="18"/>
          <w:szCs w:val="18"/>
        </w:rPr>
        <w:t>Васильева А.Е. (научный руководитель: Томшин М.Д.)</w:t>
      </w:r>
    </w:p>
    <w:p w:rsidR="00AF0F3E" w:rsidRDefault="00272717">
      <w:pPr>
        <w:numPr>
          <w:ilvl w:val="0"/>
          <w:numId w:val="10"/>
        </w:numPr>
        <w:spacing w:before="100" w:beforeAutospacing="1" w:after="100" w:afterAutospacing="1"/>
        <w:rPr>
          <w:rFonts w:eastAsia="Times New Roman"/>
          <w:sz w:val="18"/>
          <w:szCs w:val="18"/>
        </w:rPr>
      </w:pPr>
      <w:r>
        <w:rPr>
          <w:rFonts w:eastAsia="Times New Roman"/>
          <w:sz w:val="18"/>
          <w:szCs w:val="18"/>
        </w:rPr>
        <w:t>Николаева А.А. (научный руководитель: Ним Ю.А.)</w:t>
      </w:r>
    </w:p>
    <w:p w:rsidR="00AF0F3E" w:rsidRDefault="00272717">
      <w:pPr>
        <w:pStyle w:val="4"/>
        <w:rPr>
          <w:rFonts w:eastAsia="Times New Roman"/>
        </w:rPr>
      </w:pPr>
      <w:r>
        <w:rPr>
          <w:rFonts w:eastAsia="Times New Roman"/>
        </w:rPr>
        <w:t>заочной формы обучения – 9</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Лоскутов Е.Е. (научный руководитель: Жижин В.И.)</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Тимофеев Н.Г. (научный руководитель: Скрябин Р.М.)</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Григорьев Б.В. (научный руководитель: Скрябин Р.М.)</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Рыжкович Е.В. (научный руководитель: Фридовский В.Ю.)</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Канаева В.Э. (научный руководитель: Ним Ю.А.)</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Архипова Т.А. (научный руководитель: Берзин А.Г.)</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Иванова Н.А. (научный руководитель: Поморцев О.А.)</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Васильева О.И. (научный руководитель: Кузьмин Г.П.)</w:t>
      </w:r>
    </w:p>
    <w:p w:rsidR="00AF0F3E" w:rsidRDefault="00272717">
      <w:pPr>
        <w:numPr>
          <w:ilvl w:val="0"/>
          <w:numId w:val="11"/>
        </w:numPr>
        <w:spacing w:before="100" w:beforeAutospacing="1" w:after="100" w:afterAutospacing="1"/>
        <w:rPr>
          <w:rFonts w:eastAsia="Times New Roman"/>
          <w:sz w:val="18"/>
          <w:szCs w:val="18"/>
        </w:rPr>
      </w:pPr>
      <w:r>
        <w:rPr>
          <w:rFonts w:eastAsia="Times New Roman"/>
          <w:sz w:val="18"/>
          <w:szCs w:val="18"/>
        </w:rPr>
        <w:t>Никитин А.Д. (научный руководитель: Соловьев Е.Э.)</w:t>
      </w:r>
    </w:p>
    <w:p w:rsidR="00AF0F3E" w:rsidRDefault="00272717">
      <w:pPr>
        <w:pStyle w:val="2"/>
        <w:rPr>
          <w:rFonts w:eastAsia="Times New Roman"/>
        </w:rPr>
      </w:pPr>
      <w:r>
        <w:rPr>
          <w:rFonts w:eastAsia="Times New Roman"/>
        </w:rPr>
        <w:t>Раздел 3.6. Научные руководители аспирантами</w:t>
      </w:r>
    </w:p>
    <w:p w:rsidR="00AF0F3E" w:rsidRDefault="00272717">
      <w:pPr>
        <w:pStyle w:val="4"/>
        <w:rPr>
          <w:rFonts w:eastAsia="Times New Roman"/>
        </w:rPr>
      </w:pPr>
      <w:r>
        <w:rPr>
          <w:rFonts w:eastAsia="Times New Roman"/>
        </w:rPr>
        <w:t>Всего: 6</w:t>
      </w:r>
    </w:p>
    <w:p w:rsidR="00AF0F3E" w:rsidRDefault="00272717">
      <w:pPr>
        <w:numPr>
          <w:ilvl w:val="0"/>
          <w:numId w:val="12"/>
        </w:numPr>
        <w:spacing w:before="100" w:beforeAutospacing="1" w:after="100" w:afterAutospacing="1"/>
        <w:rPr>
          <w:rFonts w:eastAsia="Times New Roman"/>
          <w:sz w:val="18"/>
          <w:szCs w:val="18"/>
        </w:rPr>
      </w:pPr>
      <w:r>
        <w:rPr>
          <w:rFonts w:eastAsia="Times New Roman"/>
          <w:sz w:val="18"/>
          <w:szCs w:val="18"/>
        </w:rPr>
        <w:t>Фридовский Валерий Юрьевич (аспирантов – 1)</w:t>
      </w:r>
    </w:p>
    <w:p w:rsidR="00AF0F3E" w:rsidRDefault="00272717">
      <w:pPr>
        <w:numPr>
          <w:ilvl w:val="0"/>
          <w:numId w:val="12"/>
        </w:numPr>
        <w:spacing w:before="100" w:beforeAutospacing="1" w:after="100" w:afterAutospacing="1"/>
        <w:rPr>
          <w:rFonts w:eastAsia="Times New Roman"/>
          <w:sz w:val="18"/>
          <w:szCs w:val="18"/>
        </w:rPr>
      </w:pPr>
      <w:r>
        <w:rPr>
          <w:rFonts w:eastAsia="Times New Roman"/>
          <w:sz w:val="18"/>
          <w:szCs w:val="18"/>
        </w:rPr>
        <w:t>Скрябин Рево Миронович (аспирантов – 5)</w:t>
      </w:r>
    </w:p>
    <w:p w:rsidR="00AF0F3E" w:rsidRDefault="00272717">
      <w:pPr>
        <w:numPr>
          <w:ilvl w:val="0"/>
          <w:numId w:val="12"/>
        </w:numPr>
        <w:spacing w:before="100" w:beforeAutospacing="1" w:after="100" w:afterAutospacing="1"/>
        <w:rPr>
          <w:rFonts w:eastAsia="Times New Roman"/>
          <w:sz w:val="18"/>
          <w:szCs w:val="18"/>
        </w:rPr>
      </w:pPr>
      <w:r>
        <w:rPr>
          <w:rFonts w:eastAsia="Times New Roman"/>
          <w:sz w:val="18"/>
          <w:szCs w:val="18"/>
        </w:rPr>
        <w:t>Ним Юрий Александрович (аспирантов – 1)</w:t>
      </w:r>
    </w:p>
    <w:p w:rsidR="00AF0F3E" w:rsidRDefault="00272717">
      <w:pPr>
        <w:numPr>
          <w:ilvl w:val="0"/>
          <w:numId w:val="12"/>
        </w:numPr>
        <w:spacing w:before="100" w:beforeAutospacing="1" w:after="100" w:afterAutospacing="1"/>
        <w:rPr>
          <w:rFonts w:eastAsia="Times New Roman"/>
          <w:sz w:val="18"/>
          <w:szCs w:val="18"/>
        </w:rPr>
      </w:pPr>
      <w:r>
        <w:rPr>
          <w:rFonts w:eastAsia="Times New Roman"/>
          <w:sz w:val="18"/>
          <w:szCs w:val="18"/>
        </w:rPr>
        <w:t>Поморцев Олег Александрович (аспирантов – 1)</w:t>
      </w:r>
    </w:p>
    <w:p w:rsidR="00AF0F3E" w:rsidRDefault="00272717">
      <w:pPr>
        <w:numPr>
          <w:ilvl w:val="0"/>
          <w:numId w:val="12"/>
        </w:numPr>
        <w:spacing w:before="100" w:beforeAutospacing="1" w:after="100" w:afterAutospacing="1"/>
        <w:rPr>
          <w:rFonts w:eastAsia="Times New Roman"/>
          <w:sz w:val="18"/>
          <w:szCs w:val="18"/>
        </w:rPr>
      </w:pPr>
      <w:r>
        <w:rPr>
          <w:rFonts w:eastAsia="Times New Roman"/>
          <w:sz w:val="18"/>
          <w:szCs w:val="18"/>
        </w:rPr>
        <w:t>Берзин Анатолий Георгиевич (аспирантов – 1)</w:t>
      </w:r>
    </w:p>
    <w:p w:rsidR="00AF0F3E" w:rsidRDefault="00272717">
      <w:pPr>
        <w:numPr>
          <w:ilvl w:val="0"/>
          <w:numId w:val="12"/>
        </w:numPr>
        <w:spacing w:before="100" w:beforeAutospacing="1" w:after="100" w:afterAutospacing="1"/>
        <w:rPr>
          <w:rFonts w:eastAsia="Times New Roman"/>
          <w:sz w:val="18"/>
          <w:szCs w:val="18"/>
        </w:rPr>
      </w:pPr>
      <w:r>
        <w:rPr>
          <w:rFonts w:eastAsia="Times New Roman"/>
          <w:sz w:val="18"/>
          <w:szCs w:val="18"/>
        </w:rPr>
        <w:t>Соловьев Евгений Эдуардович (аспирантов – 1)</w:t>
      </w:r>
    </w:p>
    <w:p w:rsidR="00AF0F3E" w:rsidRDefault="00272717">
      <w:pPr>
        <w:pStyle w:val="2"/>
        <w:rPr>
          <w:rFonts w:eastAsia="Times New Roman"/>
        </w:rPr>
      </w:pPr>
      <w:r>
        <w:rPr>
          <w:rFonts w:eastAsia="Times New Roman"/>
        </w:rPr>
        <w:lastRenderedPageBreak/>
        <w:t>Раздел 3.7. Выпуск аспирантов с защитой в срок</w:t>
      </w:r>
    </w:p>
    <w:p w:rsidR="00AF0F3E" w:rsidRDefault="00272717">
      <w:pPr>
        <w:pStyle w:val="a5"/>
        <w:rPr>
          <w:sz w:val="18"/>
          <w:szCs w:val="18"/>
        </w:rPr>
      </w:pPr>
      <w:r>
        <w:rPr>
          <w:rStyle w:val="a4"/>
          <w:sz w:val="18"/>
          <w:szCs w:val="18"/>
        </w:rPr>
        <w:t>нет</w:t>
      </w:r>
    </w:p>
    <w:p w:rsidR="00AF0F3E" w:rsidRDefault="00272717">
      <w:pPr>
        <w:pStyle w:val="1"/>
        <w:rPr>
          <w:rFonts w:eastAsia="Times New Roman"/>
        </w:rPr>
      </w:pPr>
      <w:r>
        <w:rPr>
          <w:rFonts w:eastAsia="Times New Roman"/>
        </w:rPr>
        <w:t>Раздел .4. Научно-исследовательская деятельность штатных преподавателей и аспирантов</w:t>
      </w:r>
    </w:p>
    <w:p w:rsidR="00AF0F3E" w:rsidRDefault="00272717">
      <w:pPr>
        <w:pStyle w:val="2"/>
        <w:rPr>
          <w:rFonts w:eastAsia="Times New Roman"/>
        </w:rPr>
      </w:pPr>
      <w:r>
        <w:rPr>
          <w:rFonts w:eastAsia="Times New Roman"/>
        </w:rPr>
        <w:t>Раздел 4.1. Публикации</w:t>
      </w:r>
    </w:p>
    <w:p w:rsidR="00AF0F3E" w:rsidRDefault="00272717">
      <w:pPr>
        <w:pStyle w:val="3"/>
        <w:rPr>
          <w:rFonts w:eastAsia="Times New Roman"/>
        </w:rPr>
      </w:pPr>
      <w:r>
        <w:rPr>
          <w:rFonts w:eastAsia="Times New Roman"/>
        </w:rPr>
        <w:t>Раздел 4.1.1. Статьи</w:t>
      </w:r>
    </w:p>
    <w:p w:rsidR="00AF0F3E" w:rsidRDefault="00272717">
      <w:pPr>
        <w:pStyle w:val="4"/>
        <w:rPr>
          <w:rFonts w:eastAsia="Times New Roman"/>
        </w:rPr>
      </w:pPr>
      <w:r>
        <w:rPr>
          <w:rFonts w:eastAsia="Times New Roman"/>
        </w:rPr>
        <w:t>опубликованные в зарубежных изданиях – 2</w:t>
      </w:r>
    </w:p>
    <w:p w:rsidR="00AF0F3E" w:rsidRDefault="00272717">
      <w:pPr>
        <w:numPr>
          <w:ilvl w:val="0"/>
          <w:numId w:val="13"/>
        </w:numPr>
        <w:spacing w:before="100" w:beforeAutospacing="1" w:after="100" w:afterAutospacing="1"/>
        <w:rPr>
          <w:rFonts w:eastAsia="Times New Roman"/>
          <w:sz w:val="18"/>
          <w:szCs w:val="18"/>
        </w:rPr>
      </w:pPr>
      <w:r>
        <w:rPr>
          <w:rFonts w:eastAsia="Times New Roman"/>
          <w:sz w:val="18"/>
          <w:szCs w:val="18"/>
        </w:rPr>
        <w:t xml:space="preserve">Павлов Алексей Гаврильевич Филиппов Василий Романович Рожин Степан Степанович "Possible prerequisites of formation of archaean earth's crust" // European Science and Technology. </w:t>
      </w:r>
      <w:r w:rsidRPr="00C24B82">
        <w:rPr>
          <w:rFonts w:eastAsia="Times New Roman"/>
          <w:sz w:val="18"/>
          <w:szCs w:val="18"/>
          <w:lang w:val="en-US"/>
        </w:rPr>
        <w:t xml:space="preserve">Materials of the IV international research and practice conference "Europen Science and Technology". </w:t>
      </w:r>
      <w:r>
        <w:rPr>
          <w:rFonts w:eastAsia="Times New Roman"/>
          <w:sz w:val="18"/>
          <w:szCs w:val="18"/>
        </w:rPr>
        <w:t>Munich, Germany: Strategic Studies Institute, 2013. С. 404-407</w:t>
      </w:r>
    </w:p>
    <w:p w:rsidR="00AF0F3E" w:rsidRDefault="00272717">
      <w:pPr>
        <w:numPr>
          <w:ilvl w:val="0"/>
          <w:numId w:val="13"/>
        </w:numPr>
        <w:spacing w:before="100" w:beforeAutospacing="1" w:after="100" w:afterAutospacing="1"/>
        <w:rPr>
          <w:rFonts w:eastAsia="Times New Roman"/>
          <w:sz w:val="18"/>
          <w:szCs w:val="18"/>
        </w:rPr>
      </w:pPr>
      <w:r>
        <w:rPr>
          <w:rFonts w:eastAsia="Times New Roman"/>
          <w:sz w:val="18"/>
          <w:szCs w:val="18"/>
        </w:rPr>
        <w:t>Павлов</w:t>
      </w:r>
      <w:r w:rsidRPr="00C24B82">
        <w:rPr>
          <w:rFonts w:eastAsia="Times New Roman"/>
          <w:sz w:val="18"/>
          <w:szCs w:val="18"/>
          <w:lang w:val="en-US"/>
        </w:rPr>
        <w:t xml:space="preserve"> </w:t>
      </w:r>
      <w:r>
        <w:rPr>
          <w:rFonts w:eastAsia="Times New Roman"/>
          <w:sz w:val="18"/>
          <w:szCs w:val="18"/>
        </w:rPr>
        <w:t>Алексей</w:t>
      </w:r>
      <w:r w:rsidRPr="00C24B82">
        <w:rPr>
          <w:rFonts w:eastAsia="Times New Roman"/>
          <w:sz w:val="18"/>
          <w:szCs w:val="18"/>
          <w:lang w:val="en-US"/>
        </w:rPr>
        <w:t xml:space="preserve"> </w:t>
      </w:r>
      <w:r>
        <w:rPr>
          <w:rFonts w:eastAsia="Times New Roman"/>
          <w:sz w:val="18"/>
          <w:szCs w:val="18"/>
        </w:rPr>
        <w:t>Гаврильевич</w:t>
      </w:r>
      <w:r w:rsidRPr="00C24B82">
        <w:rPr>
          <w:rFonts w:eastAsia="Times New Roman"/>
          <w:sz w:val="18"/>
          <w:szCs w:val="18"/>
          <w:lang w:val="en-US"/>
        </w:rPr>
        <w:t xml:space="preserve"> </w:t>
      </w:r>
      <w:r>
        <w:rPr>
          <w:rFonts w:eastAsia="Times New Roman"/>
          <w:sz w:val="18"/>
          <w:szCs w:val="18"/>
        </w:rPr>
        <w:t>Филиппов</w:t>
      </w:r>
      <w:r w:rsidRPr="00C24B82">
        <w:rPr>
          <w:rFonts w:eastAsia="Times New Roman"/>
          <w:sz w:val="18"/>
          <w:szCs w:val="18"/>
          <w:lang w:val="en-US"/>
        </w:rPr>
        <w:t xml:space="preserve"> </w:t>
      </w:r>
      <w:r>
        <w:rPr>
          <w:rFonts w:eastAsia="Times New Roman"/>
          <w:sz w:val="18"/>
          <w:szCs w:val="18"/>
        </w:rPr>
        <w:t>Василий</w:t>
      </w:r>
      <w:r w:rsidRPr="00C24B82">
        <w:rPr>
          <w:rFonts w:eastAsia="Times New Roman"/>
          <w:sz w:val="18"/>
          <w:szCs w:val="18"/>
          <w:lang w:val="en-US"/>
        </w:rPr>
        <w:t xml:space="preserve"> </w:t>
      </w:r>
      <w:r>
        <w:rPr>
          <w:rFonts w:eastAsia="Times New Roman"/>
          <w:sz w:val="18"/>
          <w:szCs w:val="18"/>
        </w:rPr>
        <w:t>Романович</w:t>
      </w:r>
      <w:r w:rsidRPr="00C24B82">
        <w:rPr>
          <w:rFonts w:eastAsia="Times New Roman"/>
          <w:sz w:val="18"/>
          <w:szCs w:val="18"/>
          <w:lang w:val="en-US"/>
        </w:rPr>
        <w:t xml:space="preserve"> </w:t>
      </w:r>
      <w:r>
        <w:rPr>
          <w:rFonts w:eastAsia="Times New Roman"/>
          <w:sz w:val="18"/>
          <w:szCs w:val="18"/>
        </w:rPr>
        <w:t>Рожин</w:t>
      </w:r>
      <w:r w:rsidRPr="00C24B82">
        <w:rPr>
          <w:rFonts w:eastAsia="Times New Roman"/>
          <w:sz w:val="18"/>
          <w:szCs w:val="18"/>
          <w:lang w:val="en-US"/>
        </w:rPr>
        <w:t xml:space="preserve"> </w:t>
      </w:r>
      <w:r>
        <w:rPr>
          <w:rFonts w:eastAsia="Times New Roman"/>
          <w:sz w:val="18"/>
          <w:szCs w:val="18"/>
        </w:rPr>
        <w:t>Степан</w:t>
      </w:r>
      <w:r w:rsidRPr="00C24B82">
        <w:rPr>
          <w:rFonts w:eastAsia="Times New Roman"/>
          <w:sz w:val="18"/>
          <w:szCs w:val="18"/>
          <w:lang w:val="en-US"/>
        </w:rPr>
        <w:t xml:space="preserve"> </w:t>
      </w:r>
      <w:r>
        <w:rPr>
          <w:rFonts w:eastAsia="Times New Roman"/>
          <w:sz w:val="18"/>
          <w:szCs w:val="18"/>
        </w:rPr>
        <w:t>Степанович</w:t>
      </w:r>
      <w:r w:rsidRPr="00C24B82">
        <w:rPr>
          <w:rFonts w:eastAsia="Times New Roman"/>
          <w:sz w:val="18"/>
          <w:szCs w:val="18"/>
          <w:lang w:val="en-US"/>
        </w:rPr>
        <w:t xml:space="preserve"> "Explosion is the creators of the earth" // Science, Technology and Higher Education. </w:t>
      </w:r>
      <w:r>
        <w:rPr>
          <w:rFonts w:eastAsia="Times New Roman"/>
          <w:sz w:val="18"/>
          <w:szCs w:val="18"/>
        </w:rPr>
        <w:t>Westwood, Canada: Strategic Studies Institute, 2013. С. 117-121</w:t>
      </w:r>
    </w:p>
    <w:p w:rsidR="00AF0F3E" w:rsidRDefault="00272717">
      <w:pPr>
        <w:pStyle w:val="4"/>
        <w:rPr>
          <w:rFonts w:eastAsia="Times New Roman"/>
        </w:rPr>
      </w:pPr>
      <w:r>
        <w:rPr>
          <w:rFonts w:eastAsia="Times New Roman"/>
        </w:rPr>
        <w:t>опубликованные в федеральных изданиях – 32</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Акимова Евдокия Дмитриевна "Внедрение метода тренингов при выполнении самостоятельной работы студентов технических специальностей." // Геология и минерально-сырьевые ресурсы северо-востока России. Якутск: Издательский дом СВФУ, 2013. С. 16-19</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Дмитриев Евгений Петрович Лоскутов Евгений Евгеньевич "Общая предварительная оценка участков с опасными инженерно-геологическими условиями в пределах автотрассы Якутск-Магадан (600-700 км)" // Геология и минерально-сырьевые ресурсы северо-востока России. Якутск: Издательский дом СВФУ, 2013. С. 182-187</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Пуляев Николай Анатольевич "О методике и результатах определения геохимической специализации горных пород, их формаций и структурно-вещественных комплексов." // Геология и минерально-сырьевые ресурсы северо-востока России. Якутск: Издательский дом СВФУ, 2013. С. 125-131</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Пуляев Николай Анатольев</w:t>
      </w:r>
      <w:bookmarkStart w:id="0" w:name="_GoBack"/>
      <w:bookmarkEnd w:id="0"/>
      <w:r>
        <w:rPr>
          <w:rFonts w:eastAsia="Times New Roman"/>
          <w:sz w:val="18"/>
          <w:szCs w:val="18"/>
        </w:rPr>
        <w:t>ич "О перспективах обнаружения новых рудопроявлений золота на территории Алдано-Станового щита." // Геология и минерально-сырьевые ресурсы северо-востока России. Якутск: Издательский дом СВФУ, 2013. С. 131-135</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Шепелева Яна Петровна Шепелев Н.Г. "Гидрогеологическое моделирование Центрально-Якутского месторождения подмерзлотных вод (территория г. Якутска)" // Геология и минерально-сырьевые ресурсы северо-востока России. Якутск: Издательский дом СВФУ, 2013. С. 282-285</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Шепелева Яна Петровна Шепелев Н.Г. "Гидрогеологическое районирование северо-востока Сибирской платформы." // Геология и минерально-сырьевые ресурсы северо-востока России. Якутск: Издательский дом СВФУ, 2013. С. 286-290</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Иванов Николай Николаевич "О структуре Маринского рудного поля" // Геология и минерально-сырьевые ресурсы северо-востока России. Якутск: Издательский дом СВФУ, 2013. С. 239-242</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Иванов Николай Николаевич Попов Борис Иннокентьевич "О содержании вариативной части профессионального цикла ООП подготовки студентов геологических специализаций." // Геология и минерально-сырьевые ресурсы северо-востока России. Якутск: Издательский дом СВФУ, 2013. С. 242-245</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 xml:space="preserve">Шепелева Яна Петровна "Сочетание традиционного, активного и интерактивного методов обучения студентов геологических специальностей." // Сборник научно-теоретических и научно-методических статей образовательного форума СВФУ, "Education, forward". Якутск: Издательско-полиграфический комплекс СВФУ, 2013. С. </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Фридовский Валерий Юрьевич Гамянин Г.Н. "Длительно развивающиеся разломные зоны Тарынского рудного узла и обстановки локализации оруденени" // Геология и минерально-сырьевые ресурсы северо-востока России. Якутск: Издательский дом СВФУ, 2013. С. 246-251</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Полуфунтикова Лена Идененовна "Структурные и минералого-геохимические особенности метасоматитов (Тарынский рудно-россыпной узел)" // Геология и минерально-сырьевые ресурсы северо-востока России. Якутск: Издательский дом СВФУ, 2013. С. 93-96</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Филиппов Василий Романович Павлов Алексей Гаврильевич "Методы профориентации геологической профессии." // Геология и минерально-сырьевые ресурсы северо-востока России. Якутск: Издательский дом СВФУ, 2013. С. 244-246</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Попов Владимир Федорович Дроздов А.В. "Оценка критериев поиска благоприятных структур для утилизации дренажных рассолов в мерзлые породы криолитозоны " // Горный журнал 12. Москва: ЗАО "Горная книга", 2013. С. 97-101</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lastRenderedPageBreak/>
        <w:t>Попов Владимир Федорович Дроздов А.В. "Совершенствование экологически безопасных способов удаления высокоминерализованных дренажных вод в УГОКе" // Вестник арктического инновационного центра 2/6. Якутск: Издательский дом СВФУ, 2013. С. 38-42</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Попов Владимир Федорович Толстихин О.Н., Дроздов А.В. "Мерзлотно-гидрогеологические особенности карстующихся массивов Сибирской платформы" // Гидрогеология и карстоведение: Межвуз. сб. науч. тр. 19. Пермь: Изд. Перм. гос. нац. иссл.ун-т., 2013. С. 231-237</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Попов Владимир Федорович Дроздов А.В. "Разновидность природных резервуаров промышленных вод на Сибирской платформе" // Геология и минерально-сырьевые ресурсы Северо-Востока России 2. Якутск: Издательский дом СВФУ, 2013. С. 187-191</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Попов Владимир Федорович Протопопов А.В., Мисников О.С., Панов В.В. "Оценка месторождений торфа в целях теплоснабжения в котельных Верхоянского района " // Геология и минерально-сырьевые ресурсы Северо-Востока России 2. Якутск: Издательский дом СВФУ, 2013. С. 119-122</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Чжан Татьяна Рудольфовна Максимова Н.А. "Температурный режим грунтов левобережной приплотинной зоны Вилюйской ГЭС-3" // Геология и минерально-сырьевые ресурсы Северо-Востока России 2. Якутск: Издательский дом СВФУ, 2013. С. 259-262</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Соловьев Евгений Эдуардович Кычкин В.А. "Комплексирование геофизических методов при поисках рудных зон Верхне-Индигирского золотоносного района " // Геология и минерально-сырьевые ресурсы Северо-Востока России 2. Якутск: Издательский дом СВФУ, 2013. С. 185-190</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Берзин Анатолий Георгиевич "Некоторые особенности глубинного строения и нефтегазоносности Непско - Ботуобинской антеклизы и прилегающей части Предпатомского прогиба " // Материалы конференции "Нефтегазогеологический прогноз и перспективы развития нефтегазового комплекса Востока России ". Санкт-Петербург: СПбУ, 2013. С. 200-269</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Берзин Анатолий Георгиевич Туги Эвальд Раймондович Иванов И.С. "О генезисе кристаллического фундамента Непско-Пеледуйского свода Непско – Ботуобинской антеклизы" // Геология и минерально-сырьевые ресурсы Северо-Востока России 1. Якутск: Издательский дом СВФУ, 2013. С. 79-83</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Адаров Тимофей Дмитриевич "Региональный прогноз золотого оруденения на основе статистических оценок потенциальных полей (на примере Южного Верхоянья)" // Геология и минерально-сырьевые ресурсы Северо-Востока России 1. Якутск: Издательский дом СВФУ, 2013. С. 8-10</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Ним Юрий Александрович "Импульсное электромагнитное поле горизонтального магнитного диполя, погруженного в нефтегазонасыщенный пласт" // Геология и минерально-сырьевые ресурсы Северо-Востока России 2. Якутск: Издательский дом СВФУ, 2013. С. 57-61</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Тимофеев Н.Г. "О совершенствовании техники и технологии бурения скважин большого диаметра при разведке россыпных месторождений в условиях криолитозоны" // Геология и минерально-сырьевые ресурсы Северо-Востока России 2. Якутск: Издательский дом СВФУ, 2013. С. 221-225</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Скрябин Рево Миронович Григорьев Б.В. Кельциев С.С. Кычкин Д.Э. "Новая конструкция алмазной коронки для бурения с продувкой сжатым воздухом" // Геология и минерально-сырьевые ресурсы Северо-Востока России 1. Якутск: Издательский дом СВФУ, 2013. С. 163-168</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Попов Григорий Иванович Иудин Михаил Михайлович Скрябин Рево Миронович "Основные направления совершенствования шурфопроходческих работ в условиях многолетней мерзлоты" // Геология и минерально-сырьевые ресурсы Северо-Востока России 2. Якутск: Издательский дом СВФУ, 2013. С. 109-115</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Ефимов Дмитрий Николаевич "О использовании жидкого азота при бурении скважин в криолитозоне" // Геология и минерально-сырьевые ресурсы Северо-Востока России 1. Якутск: Издательский дом СВФУ, 2013. С. 205-207</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Иудин Михаил Михайлович "К оценке устойчивости вертикальных породных обнажений" // Геология и минерально-сырьевые ресурсы Северо-Востока России 1. Якутск: Издательский дом СВФУ, 2013. С. 245-249</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Попов Валентин Всеволодович "Эффективность применения горизонтальных скважин при разработке на естественном режиме" // Геология и минерально-сырьевые ресурсы Северо-Востока России 2. Якутск: Издательский дом СВФУ, 2013. С. 96-105</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Иванов А.Г. Николаева М.В. "Сравнение ингибиторов гидратообразования" // Геология и минерально-сырьевые ресурсы Северо-Востока России 2. Якутск: Издательский дом СВФУ, 2013. С. 54-57</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Бердыев С.Г. "О регулировании температурного режима продувки сжатым воздухом при бурении скважин в мерзлоте" // Геология и минерально-сырьевые ресурсы Северо-Востока России 1. Якутск: Издательский дом СВФУ, 2013. С. 71-74</w:t>
      </w:r>
    </w:p>
    <w:p w:rsidR="00AF0F3E" w:rsidRDefault="00272717">
      <w:pPr>
        <w:numPr>
          <w:ilvl w:val="0"/>
          <w:numId w:val="14"/>
        </w:numPr>
        <w:spacing w:before="100" w:beforeAutospacing="1" w:after="100" w:afterAutospacing="1"/>
        <w:rPr>
          <w:rFonts w:eastAsia="Times New Roman"/>
          <w:sz w:val="18"/>
          <w:szCs w:val="18"/>
        </w:rPr>
      </w:pPr>
      <w:r>
        <w:rPr>
          <w:rFonts w:eastAsia="Times New Roman"/>
          <w:sz w:val="18"/>
          <w:szCs w:val="18"/>
        </w:rPr>
        <w:t>Иванов А.Г. "Буровые растворы для вскрытия продуктивынх пластов при низком давлении" // Геология и минерально-сырьевые ресурсы Северо-Востока России 1. Якутск: Издательский дом СВФУ, 2013. С. 235-239</w:t>
      </w:r>
    </w:p>
    <w:p w:rsidR="00AF0F3E" w:rsidRDefault="00272717">
      <w:pPr>
        <w:pStyle w:val="4"/>
        <w:rPr>
          <w:rFonts w:eastAsia="Times New Roman"/>
        </w:rPr>
      </w:pPr>
      <w:r>
        <w:rPr>
          <w:rFonts w:eastAsia="Times New Roman"/>
        </w:rPr>
        <w:t>опубликованные в рецензируемых журналах (по перечню ВАК) – 24</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Фридовский Валерий Юрьевич Полуфунтикова Лена Идененовна Гамянин Г.Н. "Золото-кварцевое месторождение Сана, Тарынский рудный узел" // Разведка и охрана недр 12. Москва: ВНИИМС, 2013. С. 3-8</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Полуфунтикова Лена Идененовна Фридовский Валерий Юрьевич "Микродеформации рудоносных терригенных толщ" // Разведка и охрана недр 12. Москва: ВНИИМС, 2013. С. 16-20</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Кулагина Любовь Алексеевна Фарбер Михаил Рувимович "Литология и химизм терригенных пород одного из рудных районов Южно-Верхоянского синклинория." // Разведка и охрана недр 12. Москва: ВНИИМС, 2013. С. 20-23</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Дмитриев Евгений Петрович Поморцев Олег Александрович Третьяков Максим Феликсович Попов Владимир Федорович Лоскутов Евгений Евгеньевич Васильева О.И. "Особенности геоморфологического строения верхнего течения р. Восточная Хандыга." // Вестник СВФУ. Якутск: Издательский дом СВФУ, 2013. С. 23-29</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Лоскутов Евгений Евгеньевич "Эльконская шовная зона, сектор крупного магматектогена или горст." // Наука и образование. Якустк: ООО "Издательство сфера", 2013. С. 54-61</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lastRenderedPageBreak/>
        <w:t>Пуляев Николай Анатольевич "Проявление процессов диавтореза на территории Алдано-Станового щита и металлогеническая специализация его продуктов" // Разведка и охрана недр 12. Москва: ВНИИМС, 2013. С. 8-13</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Третьяков Максим Феликсович Рожин Степан Степанович Лоскутов Евгений Евгеньевич Третьяков Ф.Ф. "Структурные особенности Южного Верхоянья как фактор инженерно-геологической опасности в пределах трассы "Колыма" // Разведка и охрана недр 12. Москва: ВНИИМС, 2013. С. 49-53</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Шепелева Яна Петровна Шепелев Н.Г. "Гидрогеологические условия центральной части Верхояно-Колымской системы складок." // Разведка и охрана недр 12. Москва: ВНИИМС, 2013. С. 41-43</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Поморцев Олег Александрович Попов Владимир Федорович Толстихин О.Н., Трофимцев Ю.И. "Двухкритериальность устойчивого развития и классификация экологических проблем " // Вестник СВФУ 1/10. Якутск: Издательский дом СВФУ, 2013. С. 14-20</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Чжан Татьяна Рудольфовна Урбан А.А., Галанин А.А. "Литолого-минералогическая характеристика перевеваемого песчаного комплекса "Кызыл-Сырский" // Разведка и охрана недр 12. Москва: ВНИИМС, 2013. С. 23-27</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Попов Владимир Федорович Дроздов А.В. "Удаление дренажных рассолов в недра криолитозоны при разработке алмазных месторождений Якутии" // Разведка и охрана недр 12. Москва: ВНИИМС, 2013. С. 44-49</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Поморцев Олег Александрович Гудков А.Ю., Поморцев В.А., Петрова М.В. "Изменение климата и инженерно-геологические проблемы на трассе Якутск-Магадан (Южное Верхоянье) " // Разведка и охрана недр 12. Москва: ВНИИМС, 2013. С. 70-75</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Берзин Анатолий Георгиевич Архипова Т.А. "О глубинном строении западного сегмента Предпатомского прогиба и прилегающей части Непско-Пеледуйского свода " // Наука и образование 2. Якутск: Изд. АН РС(Я), 2013. С. 7-14</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Берзин Анатолий Георгиевич Туги Эвальд Раймондович Ситников В.С., Берзин С.А. "Подфундиментная нефть (в условиях Непско-Пеледуйского свода Непско-Ботуобинской антеклизы)" // Разведка и охрана недр 12. Москва: ВНИИМС, 2013. С. 27-33</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Ним Юрий Александрович Адаров Тимофей Дмитриевич Попков П.А. "Индукционно-вызванная поляризация электропроводного пласта при его импульсном возбуждении вертикальным магнитным диполем" // Разведка и охрана недр 12. Москва: ВНИИМС, 2013. С. 39-41</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Соловьев Евгений Эдуардович Граханов С.А., Прокопьев А.В., Граханов О.С., Егоров К.Н., Тарабукин В.П. "Новые данные о геологическом строении дельты р. Лена и перспективах алмазоносности арктического региона " // Отечественная геология 5. Москва: ЦНИГРИ, 2013. С. 33-40</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Соловьев Евгений Эдуардович Кычкин В.А. "Геофизические исследования рудоконтролирующих структур Тарынского рудного узла" // Разведка и охрана недр 12. Москва: ВНИИМС, 2013. С. 36-39</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Соловьев Евгений Эдуардович Адаров Тимофей Дмитриевич "Геофизические исследования рудоконтролирующих структур Южного Верхоянья" // Разведка и охрана недр 12. Москва: ВНИИМС, 2013. С. 33-36</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Иудин Михаил Михайлович "Жесткопластическая модель деформирования многолетнемерзлого массива горных пород вокруг устьевой части вертикального ствола" // Вестник СВФУ 12. Якутск: Издательский дом СВФУ, 2013. С. 21-30</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Скрябин Рево Миронович Тимофеев Н.Г. Карху А.В. "Совершенствование техники и технологии бурения скважин большого диаметра в условиях многолетнемерзлых пород" // Горная промышленность 2/108. Москва: ООО "Научно-производственная компания Гемос Лимитед", 2013. С. 142-148</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Скрябин Рево Миронович Тимофеев Н.Г. "О методике расчета затрат мощности при бурении шурфоскважин на разведке россыпных месторождений в условиях криолитозоны" // Разведка и охрана недр 12. Москва: ВНИИМС, 2013. С. 56-59</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Иудин Михаил Михайлович "Напряженное состояние массива горных пород с учетом зоны протаивания и пластических деформаций" // Разведка и охрана недр 12. Москва: ВНИИМС, 2013. С. 54-56</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Скрябин Рево Миронович Григорьев Б.В. "Инновационные пути совершенствования породоразрушающего инструмента для колонкового бурения с продувкой сжатым воздухом в осложненных условиях" // Разведка и охрана недр 12. Москва: ВНИИМС, 2013. С. 59-62</w:t>
      </w:r>
    </w:p>
    <w:p w:rsidR="00AF0F3E" w:rsidRDefault="00272717">
      <w:pPr>
        <w:numPr>
          <w:ilvl w:val="0"/>
          <w:numId w:val="15"/>
        </w:numPr>
        <w:spacing w:before="100" w:beforeAutospacing="1" w:after="100" w:afterAutospacing="1"/>
        <w:rPr>
          <w:rFonts w:eastAsia="Times New Roman"/>
          <w:sz w:val="18"/>
          <w:szCs w:val="18"/>
        </w:rPr>
      </w:pPr>
      <w:r>
        <w:rPr>
          <w:rFonts w:eastAsia="Times New Roman"/>
          <w:sz w:val="18"/>
          <w:szCs w:val="18"/>
        </w:rPr>
        <w:t>Попов Григорий Иванович Роев Михаил Никифорович Марков В.С., Петрова Л.В. "Особенности условий проведения горных выработок при разведке россыпных месторождений Якутии" // Разведка и охрана недр 12. Москва: ВНИИМС, 2013. С. 62-65</w:t>
      </w:r>
    </w:p>
    <w:p w:rsidR="00AF0F3E" w:rsidRDefault="00272717">
      <w:pPr>
        <w:pStyle w:val="4"/>
        <w:rPr>
          <w:rFonts w:eastAsia="Times New Roman"/>
        </w:rPr>
      </w:pPr>
      <w:r>
        <w:rPr>
          <w:rFonts w:eastAsia="Times New Roman"/>
        </w:rPr>
        <w:t>опубликованные в трудах международных конференций – 15</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Фридовский Валерий Юрьевич "Пространственно-временные взаимоотношения полигенного оруденения в тектонических зонах." // Международная научно-практическая конференция Актуальные проблемы геологии, прогноза, поисков и оценки месторождений твердых полезных ископаемых. Симферополь: УкрГГРИ, 2013. С. 368-369</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Полуфунтикова Лена Идененовна "Определение условий локализации золотого оруденения с применением стрейн-анализа." // Международная научно-практическая конференция Актуальные проблемы геологии, прогноза, поисков и оценки месторождений твердых полезных ископаемых. Симферополь: УкрГГРИ, 2013. С. 101-103</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Полуфунтикова Лена Идененовна "Микродеформационные структуры месторождений (Тарынский рудно-россыпной узел, Восточная Якутия )" // сборник докладов XI Международной конференции "Новые идеи о науках о Земле". Москва: ООО "Ваш полиграфический партнер", 2013. С. 358-360</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Фридовский Валерий Юрьевич "Пространственно-временные взаимоотношения полигенного оруденения в тектонических зонах." // сборник докладов XI Международной конференции "Новые идеи о науках о Земле". Москва: ООО "Ваш полиграфический партнер", 2013. С. 368-369</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Шепелева Яна Петровна "Раннеюрский вулканизм Верхояно-Колымской Складчатости" // сборник материалов VII Международной конференции "Вулканизм, биосфера и другие экологические проблемы". Майкоп: Издательство АГУ, 2013. С. 44-47</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lastRenderedPageBreak/>
        <w:t xml:space="preserve">Лоскутов Евгений Евгеньевич "О генезисе руд Эльконского рудного поля." // Материалы международного молодежного научного форума "Ломоносов - 2013". Якутск: МАКС Пресс (Электронный ресурс), 2013. С. </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Ним Юрий Александрович "Неустановившееся электромагнитное поле горизонтального магнитного диполя - модель технологии опережающей геонавигации " // Материалы Xi Международной конференции "Новые идеи в науках о Земле" 1. Москва: Ваш полиграфический партнер, 2013. С. 409-410</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Соловьев Евгений Эдуардович "Применение электроразведочных методов для выявления рудоконтролирующих структур в терригенных толщах" // Материалы международной научно-практической конференции: Актуальные проблемы геологии, прогноза, поисков и оценки месторождений твердых полезных ископаемых 1. Симферополь: УкрГГРИ, 2013. С. 78-82</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Соловьев Евгений Эдуардович Адаров Тимофей Дмитриевич "Геофизические признаки разновозрастного золотого оруденения Южного Верхоянья " // Материалы Xi Международной конференции "Новые идеи в науках о Земле" 1. Москва: Ваш полиграфический партнер, 2013. С. 376-378</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Тимофеев Н.Г. Эверстова Э.А. "О применении бурового способа при разведке россыпных месторождений" // Материалы международного научного симпозиума студентов, аспирантов и молодых ученых им. академика М.А. Усова "Проблемы геологии и освоения недр – 2013". Томск: ТПУ ИПР, 2013. С. 286-287</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Тимофеев Н.Г. "Анализ затрат мощности расхода буровой установки при бурении скважин большого диаметра" // Материалы VIII международной научно-практической конференции "Актуальные вопросы науки". Москва: Изд. "Спутник+", 2013. С. 56-58</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Григорьев Б.В. Кельциев С.С. Кычкин Д.Э. "О совершенствовании алмазной коронки для бурения с продувкой сжатым воздухом в условиях месторождений Якутии" // Материалы международного научного симпозиума студентов, аспирантов и молодых ученых им. академика М.А. Усова "Проблемы геологии и освоения недр – 2013". Томск: ТПУ ИПР, 2013. С. 259-261</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Иудин Михаил Михайлович Тарасов А.В. "Геомеханическое обоснование методов расчета крепи вертикального ствола в условиях Севера" // Материалы международного научного симпозиума студентов, аспирантов и молодых ученых им. академика М.А. Усова "Проблемы геологии и освоения недр – 2013". Томск: ТПУ ИПР, 2013. С. 280-282</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Иудин Михаил Михайлович "Напряженное состояние массива многолетнемерзлых горных пород вокруг горно-разведочных выработок" // Материалы XI международная конференция "Новые идеи в науках о земле". Москва: РГГРУ, 2013. С. 26-28</w:t>
      </w:r>
    </w:p>
    <w:p w:rsidR="00AF0F3E" w:rsidRDefault="00272717">
      <w:pPr>
        <w:numPr>
          <w:ilvl w:val="0"/>
          <w:numId w:val="16"/>
        </w:numPr>
        <w:spacing w:before="100" w:beforeAutospacing="1" w:after="100" w:afterAutospacing="1"/>
        <w:rPr>
          <w:rFonts w:eastAsia="Times New Roman"/>
          <w:sz w:val="18"/>
          <w:szCs w:val="18"/>
        </w:rPr>
      </w:pPr>
      <w:r>
        <w:rPr>
          <w:rFonts w:eastAsia="Times New Roman"/>
          <w:sz w:val="18"/>
          <w:szCs w:val="18"/>
        </w:rPr>
        <w:t>Иудин Михаил Михайлович "Интегральный критерий оценки горно-геологических условий массива вокруг горно-разведочных выработок" // Материалы XI Международной конференции "Новые идеи в науках о Земле". Москва: РГГРУ, 2013. С. 147-149</w:t>
      </w:r>
    </w:p>
    <w:p w:rsidR="00AF0F3E" w:rsidRDefault="00272717">
      <w:pPr>
        <w:pStyle w:val="3"/>
        <w:rPr>
          <w:rFonts w:eastAsia="Times New Roman"/>
        </w:rPr>
      </w:pPr>
      <w:r>
        <w:rPr>
          <w:rFonts w:eastAsia="Times New Roman"/>
        </w:rPr>
        <w:t>Раздел 4.1.2. Монографии</w:t>
      </w:r>
    </w:p>
    <w:p w:rsidR="00AF0F3E" w:rsidRDefault="00272717">
      <w:pPr>
        <w:pStyle w:val="4"/>
        <w:rPr>
          <w:rFonts w:eastAsia="Times New Roman"/>
        </w:rPr>
      </w:pPr>
      <w:r>
        <w:rPr>
          <w:rFonts w:eastAsia="Times New Roman"/>
        </w:rPr>
        <w:t>изданные зарубежными издательствами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изданные издательствами федерального уровня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изданные другими издательствами – 0</w:t>
      </w:r>
    </w:p>
    <w:p w:rsidR="00AF0F3E" w:rsidRDefault="00272717">
      <w:pPr>
        <w:pStyle w:val="a5"/>
        <w:rPr>
          <w:sz w:val="18"/>
          <w:szCs w:val="18"/>
        </w:rPr>
      </w:pPr>
      <w:r>
        <w:rPr>
          <w:rStyle w:val="a4"/>
          <w:sz w:val="18"/>
          <w:szCs w:val="18"/>
        </w:rPr>
        <w:t>нет</w:t>
      </w:r>
    </w:p>
    <w:p w:rsidR="00AF0F3E" w:rsidRDefault="00272717">
      <w:pPr>
        <w:pStyle w:val="3"/>
        <w:rPr>
          <w:rFonts w:eastAsia="Times New Roman"/>
        </w:rPr>
      </w:pPr>
      <w:r>
        <w:rPr>
          <w:rFonts w:eastAsia="Times New Roman"/>
        </w:rPr>
        <w:t>Раздел 4.1.3. Сборники научных трудов, журналы</w:t>
      </w:r>
    </w:p>
    <w:p w:rsidR="00AF0F3E" w:rsidRDefault="00272717">
      <w:pPr>
        <w:pStyle w:val="4"/>
        <w:rPr>
          <w:rFonts w:eastAsia="Times New Roman"/>
        </w:rPr>
      </w:pPr>
      <w:r>
        <w:rPr>
          <w:rFonts w:eastAsia="Times New Roman"/>
        </w:rPr>
        <w:t>изданные зарубежными издательствами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изданные издательствами федерального уровня – 2</w:t>
      </w:r>
    </w:p>
    <w:p w:rsidR="00AF0F3E" w:rsidRDefault="00272717">
      <w:pPr>
        <w:numPr>
          <w:ilvl w:val="0"/>
          <w:numId w:val="17"/>
        </w:numPr>
        <w:spacing w:before="100" w:beforeAutospacing="1" w:after="100" w:afterAutospacing="1"/>
        <w:rPr>
          <w:rFonts w:eastAsia="Times New Roman"/>
          <w:sz w:val="18"/>
          <w:szCs w:val="18"/>
        </w:rPr>
      </w:pPr>
      <w:r>
        <w:rPr>
          <w:rFonts w:eastAsia="Times New Roman"/>
          <w:sz w:val="18"/>
          <w:szCs w:val="18"/>
        </w:rPr>
        <w:t>Фридовский Валерий Юрьевич Полуфунтикова Лена Идененовна "Геология и минерально-сырьевые ресурсы северо-востока России " Том I. Якутск: Издательский дом СВФУ, 2013. 296с.</w:t>
      </w:r>
    </w:p>
    <w:p w:rsidR="00AF0F3E" w:rsidRDefault="00272717">
      <w:pPr>
        <w:numPr>
          <w:ilvl w:val="0"/>
          <w:numId w:val="17"/>
        </w:numPr>
        <w:spacing w:before="100" w:beforeAutospacing="1" w:after="100" w:afterAutospacing="1"/>
        <w:rPr>
          <w:rFonts w:eastAsia="Times New Roman"/>
          <w:sz w:val="18"/>
          <w:szCs w:val="18"/>
        </w:rPr>
      </w:pPr>
      <w:r>
        <w:rPr>
          <w:rFonts w:eastAsia="Times New Roman"/>
          <w:sz w:val="18"/>
          <w:szCs w:val="18"/>
        </w:rPr>
        <w:t>Фридовский Валерий Юрьевич Полуфунтикова Лена Идененовна "Геология и минерально-сырьевые ресурсы северо-востока России " Том II. Якутск: Издательский дом СВФУ, 2013. 308с.</w:t>
      </w:r>
    </w:p>
    <w:p w:rsidR="00AF0F3E" w:rsidRDefault="00272717">
      <w:pPr>
        <w:pStyle w:val="4"/>
        <w:rPr>
          <w:rFonts w:eastAsia="Times New Roman"/>
        </w:rPr>
      </w:pPr>
      <w:r>
        <w:rPr>
          <w:rFonts w:eastAsia="Times New Roman"/>
        </w:rPr>
        <w:t>изданные другими издательствами – 0</w:t>
      </w:r>
    </w:p>
    <w:p w:rsidR="00AF0F3E" w:rsidRDefault="00272717">
      <w:pPr>
        <w:pStyle w:val="a5"/>
        <w:rPr>
          <w:sz w:val="18"/>
          <w:szCs w:val="18"/>
        </w:rPr>
      </w:pPr>
      <w:r>
        <w:rPr>
          <w:rStyle w:val="a4"/>
          <w:sz w:val="18"/>
          <w:szCs w:val="18"/>
        </w:rPr>
        <w:t>нет</w:t>
      </w:r>
    </w:p>
    <w:p w:rsidR="00AF0F3E" w:rsidRDefault="00272717">
      <w:pPr>
        <w:pStyle w:val="2"/>
        <w:rPr>
          <w:rFonts w:eastAsia="Times New Roman"/>
        </w:rPr>
      </w:pPr>
      <w:r>
        <w:rPr>
          <w:rFonts w:eastAsia="Times New Roman"/>
        </w:rPr>
        <w:lastRenderedPageBreak/>
        <w:t>Раздел 4.2. Научные мероприятия</w:t>
      </w:r>
    </w:p>
    <w:p w:rsidR="00AF0F3E" w:rsidRDefault="00272717">
      <w:pPr>
        <w:pStyle w:val="3"/>
        <w:rPr>
          <w:rFonts w:eastAsia="Times New Roman"/>
        </w:rPr>
      </w:pPr>
      <w:r>
        <w:rPr>
          <w:rFonts w:eastAsia="Times New Roman"/>
        </w:rPr>
        <w:t>Раздел 4.2.1. Участие в конференциях, симпозиумах и т. д.</w:t>
      </w:r>
    </w:p>
    <w:p w:rsidR="00AF0F3E" w:rsidRDefault="00272717">
      <w:pPr>
        <w:pStyle w:val="4"/>
        <w:rPr>
          <w:rFonts w:eastAsia="Times New Roman"/>
        </w:rPr>
      </w:pPr>
      <w:r>
        <w:rPr>
          <w:rFonts w:eastAsia="Times New Roman"/>
        </w:rPr>
        <w:t>российских – 2</w:t>
      </w:r>
    </w:p>
    <w:p w:rsidR="00AF0F3E" w:rsidRDefault="00272717">
      <w:pPr>
        <w:numPr>
          <w:ilvl w:val="0"/>
          <w:numId w:val="18"/>
        </w:numPr>
        <w:spacing w:before="100" w:beforeAutospacing="1" w:after="100" w:afterAutospacing="1"/>
        <w:rPr>
          <w:rFonts w:eastAsia="Times New Roman"/>
          <w:sz w:val="18"/>
          <w:szCs w:val="18"/>
        </w:rPr>
      </w:pPr>
      <w:r>
        <w:rPr>
          <w:rFonts w:eastAsia="Times New Roman"/>
          <w:sz w:val="18"/>
          <w:szCs w:val="18"/>
        </w:rPr>
        <w:t>Всероссийская научно-практическая конференция "Геология и минерально-сырьевые ресурсы северо-востока России", Якутск, 02.04.2013-04.04.2013. Участники: Фридовский Валерий Юрьевич Полуфунтикова Лена Идененовна Павлов Алексей Гаврильевич Сандакова Людмила Геннадьевна Иванов Николай Николаевич Пуляев Николай Анатольевич Рожин Степан Степанович Третьяков Максим Феликсович Филиппов Василий Романович Акимова Евдокия Дмитриевна Шепелева Яна Петровна Попов Владимир Федорович Поморцев Олег Александрович Чжан Татьяна Рудольфовна Берзин Анатолий Георгиевич Ним Юрий Александрович Скрябин Рево Миронович Иудин Михаил Михайлович Попов Григорий Иванович Лоскутов Евгений Евгеньевич Адаров Тимофей Дмитриевич Рыжкович Е.В. Тимофеев Н.Г. Григорьев Б.В. Бердыев С.Г. Васильева А.Е. Кельциев С.С. Иванов А.Г.</w:t>
      </w:r>
    </w:p>
    <w:p w:rsidR="00AF0F3E" w:rsidRDefault="00272717">
      <w:pPr>
        <w:numPr>
          <w:ilvl w:val="0"/>
          <w:numId w:val="18"/>
        </w:numPr>
        <w:spacing w:before="100" w:beforeAutospacing="1" w:after="100" w:afterAutospacing="1"/>
        <w:rPr>
          <w:rFonts w:eastAsia="Times New Roman"/>
          <w:sz w:val="18"/>
          <w:szCs w:val="18"/>
        </w:rPr>
      </w:pPr>
      <w:r>
        <w:rPr>
          <w:rFonts w:eastAsia="Times New Roman"/>
          <w:sz w:val="18"/>
          <w:szCs w:val="18"/>
        </w:rPr>
        <w:t>Связь. Транспорт. Безопасность, Якутск, 11.11.2013-14.11.2013. Участники: Бердыев С.Г.</w:t>
      </w:r>
    </w:p>
    <w:p w:rsidR="00AF0F3E" w:rsidRDefault="00272717">
      <w:pPr>
        <w:pStyle w:val="4"/>
        <w:rPr>
          <w:rFonts w:eastAsia="Times New Roman"/>
        </w:rPr>
      </w:pPr>
      <w:r>
        <w:rPr>
          <w:rFonts w:eastAsia="Times New Roman"/>
        </w:rPr>
        <w:t>республиканских – 2</w:t>
      </w:r>
    </w:p>
    <w:p w:rsidR="00AF0F3E" w:rsidRDefault="00272717">
      <w:pPr>
        <w:numPr>
          <w:ilvl w:val="0"/>
          <w:numId w:val="19"/>
        </w:numPr>
        <w:spacing w:before="100" w:beforeAutospacing="1" w:after="100" w:afterAutospacing="1"/>
        <w:rPr>
          <w:rFonts w:eastAsia="Times New Roman"/>
          <w:sz w:val="18"/>
          <w:szCs w:val="18"/>
        </w:rPr>
      </w:pPr>
      <w:r>
        <w:rPr>
          <w:rFonts w:eastAsia="Times New Roman"/>
          <w:sz w:val="18"/>
          <w:szCs w:val="18"/>
        </w:rPr>
        <w:t>Семинар "Проблемы металлогении, геологии, минералогии и генезиса рудных месторождений Северо-Востока России", Якутск, 22.03.2013-15.04.2013. Участники: Фридовский Валерий Юрьевич Полуфунтикова Лена Идененовна Павлов Алексей Гаврильевич Сандакова Людмила Геннадьевна Иванов Николай Николаевич Рыжкович Е.В.</w:t>
      </w:r>
    </w:p>
    <w:p w:rsidR="00AF0F3E" w:rsidRDefault="00272717">
      <w:pPr>
        <w:numPr>
          <w:ilvl w:val="0"/>
          <w:numId w:val="19"/>
        </w:numPr>
        <w:spacing w:before="100" w:beforeAutospacing="1" w:after="100" w:afterAutospacing="1"/>
        <w:rPr>
          <w:rFonts w:eastAsia="Times New Roman"/>
          <w:sz w:val="18"/>
          <w:szCs w:val="18"/>
        </w:rPr>
      </w:pPr>
      <w:r>
        <w:rPr>
          <w:rFonts w:eastAsia="Times New Roman"/>
          <w:sz w:val="18"/>
          <w:szCs w:val="18"/>
        </w:rPr>
        <w:t>Семинар "Термобарогеохимия", Якутск, 03.04.2013-03.04.2013. Участники: Фридовский Валерий Юрьевич Полуфунтикова Лена Идененовна Павлов Алексей Гаврильевич Сандакова Людмила Геннадьевна Иванов Николай Николаевич Рыжкович Е.В.</w:t>
      </w:r>
    </w:p>
    <w:p w:rsidR="00AF0F3E" w:rsidRDefault="00272717">
      <w:pPr>
        <w:pStyle w:val="4"/>
        <w:rPr>
          <w:rFonts w:eastAsia="Times New Roman"/>
        </w:rPr>
      </w:pPr>
      <w:r>
        <w:rPr>
          <w:rFonts w:eastAsia="Times New Roman"/>
        </w:rPr>
        <w:t>других – 1</w:t>
      </w:r>
    </w:p>
    <w:p w:rsidR="00AF0F3E" w:rsidRDefault="00272717">
      <w:pPr>
        <w:numPr>
          <w:ilvl w:val="0"/>
          <w:numId w:val="20"/>
        </w:numPr>
        <w:spacing w:before="100" w:beforeAutospacing="1" w:after="100" w:afterAutospacing="1"/>
        <w:rPr>
          <w:rFonts w:eastAsia="Times New Roman"/>
          <w:sz w:val="18"/>
          <w:szCs w:val="18"/>
        </w:rPr>
      </w:pPr>
      <w:r>
        <w:rPr>
          <w:rFonts w:eastAsia="Times New Roman"/>
          <w:sz w:val="18"/>
          <w:szCs w:val="18"/>
        </w:rPr>
        <w:t>Фестиваль науки СВФУ, Якутск, 28.09.2013-28.09.2013. Участники: Рыжкович Е.В. Тимофеев Н.Г.</w:t>
      </w:r>
    </w:p>
    <w:p w:rsidR="00AF0F3E" w:rsidRDefault="00272717">
      <w:pPr>
        <w:pStyle w:val="3"/>
        <w:rPr>
          <w:rFonts w:eastAsia="Times New Roman"/>
        </w:rPr>
      </w:pPr>
      <w:r>
        <w:rPr>
          <w:rFonts w:eastAsia="Times New Roman"/>
        </w:rPr>
        <w:t>Раздел 4.2.2. Проведение конференций, симпозиумов, выставок и т. д.</w:t>
      </w:r>
    </w:p>
    <w:p w:rsidR="00AF0F3E" w:rsidRDefault="00272717">
      <w:pPr>
        <w:pStyle w:val="4"/>
        <w:rPr>
          <w:rFonts w:eastAsia="Times New Roman"/>
        </w:rPr>
      </w:pPr>
      <w:r>
        <w:rPr>
          <w:rFonts w:eastAsia="Times New Roman"/>
        </w:rPr>
        <w:t>российских – 1</w:t>
      </w:r>
    </w:p>
    <w:p w:rsidR="00AF0F3E" w:rsidRDefault="00272717">
      <w:pPr>
        <w:numPr>
          <w:ilvl w:val="0"/>
          <w:numId w:val="21"/>
        </w:numPr>
        <w:spacing w:before="100" w:beforeAutospacing="1" w:after="100" w:afterAutospacing="1"/>
        <w:rPr>
          <w:rFonts w:eastAsia="Times New Roman"/>
          <w:sz w:val="18"/>
          <w:szCs w:val="18"/>
        </w:rPr>
      </w:pPr>
      <w:r>
        <w:rPr>
          <w:rFonts w:eastAsia="Times New Roman"/>
          <w:sz w:val="18"/>
          <w:szCs w:val="18"/>
        </w:rPr>
        <w:t>Геология и минерально-сырьевые ресурсы северо-востока России, г. Якутск, 02.04.2013-04.04.2013 (ответственные исполнители: СВФУ имени М.К. Аммосова, ИГАБМ СО РАН, НОЦ "Минерально-сырьевые ресурсы и технологии их оценки")</w:t>
      </w:r>
    </w:p>
    <w:p w:rsidR="00AF0F3E" w:rsidRDefault="00272717">
      <w:pPr>
        <w:pStyle w:val="4"/>
        <w:rPr>
          <w:rFonts w:eastAsia="Times New Roman"/>
        </w:rPr>
      </w:pPr>
      <w:r>
        <w:rPr>
          <w:rFonts w:eastAsia="Times New Roman"/>
        </w:rPr>
        <w:t>республиканских – 1</w:t>
      </w:r>
    </w:p>
    <w:p w:rsidR="00AF0F3E" w:rsidRDefault="00272717">
      <w:pPr>
        <w:numPr>
          <w:ilvl w:val="0"/>
          <w:numId w:val="22"/>
        </w:numPr>
        <w:spacing w:before="100" w:beforeAutospacing="1" w:after="100" w:afterAutospacing="1"/>
        <w:rPr>
          <w:rFonts w:eastAsia="Times New Roman"/>
          <w:sz w:val="18"/>
          <w:szCs w:val="18"/>
        </w:rPr>
      </w:pPr>
      <w:r>
        <w:rPr>
          <w:rFonts w:eastAsia="Times New Roman"/>
          <w:sz w:val="18"/>
          <w:szCs w:val="18"/>
        </w:rPr>
        <w:t>Семинар "Проблемы металлогении, геологии, минералогии и генезиса рудных месторождений Северо-Востока России", Якутск, 22.03.2013-15.04.2013 (ответственные исполнители: ГРФ СВФУ )</w:t>
      </w:r>
    </w:p>
    <w:p w:rsidR="00AF0F3E" w:rsidRDefault="00272717">
      <w:pPr>
        <w:pStyle w:val="4"/>
        <w:rPr>
          <w:rFonts w:eastAsia="Times New Roman"/>
        </w:rPr>
      </w:pPr>
      <w:r>
        <w:rPr>
          <w:rFonts w:eastAsia="Times New Roman"/>
        </w:rPr>
        <w:t>на базе СВФУ – 1</w:t>
      </w:r>
    </w:p>
    <w:p w:rsidR="00AF0F3E" w:rsidRDefault="00272717">
      <w:pPr>
        <w:numPr>
          <w:ilvl w:val="0"/>
          <w:numId w:val="23"/>
        </w:numPr>
        <w:spacing w:before="100" w:beforeAutospacing="1" w:after="100" w:afterAutospacing="1"/>
        <w:rPr>
          <w:rFonts w:eastAsia="Times New Roman"/>
          <w:sz w:val="18"/>
          <w:szCs w:val="18"/>
        </w:rPr>
      </w:pPr>
      <w:r>
        <w:rPr>
          <w:rFonts w:eastAsia="Times New Roman"/>
          <w:sz w:val="18"/>
          <w:szCs w:val="18"/>
        </w:rPr>
        <w:t>XVII геологическая олимпиада, посвященная "Дню геолога", Якутск, 25.03.2013-25.03.2013 (ответственные исполнители: Стручков К.К., Шепелева Я.П., Акимова Е.Д.)</w:t>
      </w:r>
    </w:p>
    <w:p w:rsidR="00AF0F3E" w:rsidRDefault="00272717">
      <w:pPr>
        <w:pStyle w:val="3"/>
        <w:rPr>
          <w:rFonts w:eastAsia="Times New Roman"/>
        </w:rPr>
      </w:pPr>
      <w:r>
        <w:rPr>
          <w:rFonts w:eastAsia="Times New Roman"/>
        </w:rPr>
        <w:t>Раздел 4.2.3. Участие в конкурсах НТП, грантов и др.</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3</w:t>
      </w:r>
    </w:p>
    <w:p w:rsidR="00AF0F3E" w:rsidRDefault="00272717">
      <w:pPr>
        <w:numPr>
          <w:ilvl w:val="0"/>
          <w:numId w:val="24"/>
        </w:numPr>
        <w:spacing w:before="100" w:beforeAutospacing="1" w:after="100" w:afterAutospacing="1"/>
        <w:rPr>
          <w:rFonts w:eastAsia="Times New Roman"/>
          <w:sz w:val="18"/>
          <w:szCs w:val="18"/>
        </w:rPr>
      </w:pPr>
      <w:r>
        <w:rPr>
          <w:rFonts w:eastAsia="Times New Roman"/>
          <w:sz w:val="18"/>
          <w:szCs w:val="18"/>
        </w:rPr>
        <w:t xml:space="preserve">Фридовский Валерий Юрьевич Полуфунтикова Лена Идененовна Соловьев Евгений Эдуардович Рыжкович Е.В. – Орогенные рудно-магматические системы и их минерагенический потенциал "грант Президента Российской Федерации для государственной поддержки ведущих научных школ" </w:t>
      </w:r>
    </w:p>
    <w:p w:rsidR="00AF0F3E" w:rsidRDefault="00272717">
      <w:pPr>
        <w:numPr>
          <w:ilvl w:val="0"/>
          <w:numId w:val="24"/>
        </w:numPr>
        <w:spacing w:before="100" w:beforeAutospacing="1" w:after="100" w:afterAutospacing="1"/>
        <w:rPr>
          <w:rFonts w:eastAsia="Times New Roman"/>
          <w:sz w:val="18"/>
          <w:szCs w:val="18"/>
        </w:rPr>
      </w:pPr>
      <w:r>
        <w:rPr>
          <w:rFonts w:eastAsia="Times New Roman"/>
          <w:sz w:val="18"/>
          <w:szCs w:val="18"/>
        </w:rPr>
        <w:t xml:space="preserve">Тимофеев Н.Г. – Разработка техники и технологии бурения скважин большого диаметра при разведке россыпных месторождений в условиях многолетней мерзлоты "Всероссийский конкурс "Ползуновские гранты" </w:t>
      </w:r>
    </w:p>
    <w:p w:rsidR="00AF0F3E" w:rsidRDefault="00272717">
      <w:pPr>
        <w:numPr>
          <w:ilvl w:val="0"/>
          <w:numId w:val="24"/>
        </w:numPr>
        <w:spacing w:before="100" w:beforeAutospacing="1" w:after="100" w:afterAutospacing="1"/>
        <w:rPr>
          <w:rFonts w:eastAsia="Times New Roman"/>
          <w:sz w:val="18"/>
          <w:szCs w:val="18"/>
        </w:rPr>
      </w:pPr>
      <w:r>
        <w:rPr>
          <w:rFonts w:eastAsia="Times New Roman"/>
          <w:sz w:val="18"/>
          <w:szCs w:val="18"/>
        </w:rPr>
        <w:lastRenderedPageBreak/>
        <w:t xml:space="preserve">Рыжкович Е.В. – "Применение современного аналитического оборудования при проведении минералого-геохимического анализа" "Гранд компании ОПТЕК для поддержки молодых ученых ведущих высших учебных заведений" </w:t>
      </w:r>
    </w:p>
    <w:p w:rsidR="00AF0F3E" w:rsidRDefault="00272717">
      <w:pPr>
        <w:pStyle w:val="4"/>
        <w:rPr>
          <w:rFonts w:eastAsia="Times New Roman"/>
        </w:rPr>
      </w:pPr>
      <w:r>
        <w:rPr>
          <w:rFonts w:eastAsia="Times New Roman"/>
        </w:rPr>
        <w:t>региональных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на базе СВФУ – 0</w:t>
      </w:r>
    </w:p>
    <w:p w:rsidR="00AF0F3E" w:rsidRDefault="00272717">
      <w:pPr>
        <w:pStyle w:val="a5"/>
        <w:rPr>
          <w:sz w:val="18"/>
          <w:szCs w:val="18"/>
        </w:rPr>
      </w:pPr>
      <w:r>
        <w:rPr>
          <w:rStyle w:val="a4"/>
          <w:sz w:val="18"/>
          <w:szCs w:val="18"/>
        </w:rPr>
        <w:t>нет</w:t>
      </w:r>
    </w:p>
    <w:p w:rsidR="00AF0F3E" w:rsidRDefault="00272717">
      <w:pPr>
        <w:pStyle w:val="3"/>
        <w:rPr>
          <w:rFonts w:eastAsia="Times New Roman"/>
        </w:rPr>
      </w:pPr>
      <w:r>
        <w:rPr>
          <w:rFonts w:eastAsia="Times New Roman"/>
        </w:rPr>
        <w:t>Раздел 4.2.4. Результативность участия в конкурсах НТП, грантов и т. д.</w:t>
      </w:r>
    </w:p>
    <w:p w:rsidR="00AF0F3E" w:rsidRDefault="00272717">
      <w:pPr>
        <w:pStyle w:val="4"/>
        <w:rPr>
          <w:rFonts w:eastAsia="Times New Roman"/>
        </w:rPr>
      </w:pPr>
      <w:r>
        <w:rPr>
          <w:rFonts w:eastAsia="Times New Roman"/>
        </w:rPr>
        <w:t>международных – 0</w:t>
      </w:r>
    </w:p>
    <w:p w:rsidR="00AF0F3E" w:rsidRDefault="00272717">
      <w:pPr>
        <w:pStyle w:val="4"/>
        <w:rPr>
          <w:rFonts w:eastAsia="Times New Roman"/>
        </w:rPr>
      </w:pPr>
      <w:r>
        <w:rPr>
          <w:rFonts w:eastAsia="Times New Roman"/>
        </w:rPr>
        <w:t>федеральных – 0</w:t>
      </w:r>
    </w:p>
    <w:p w:rsidR="00AF0F3E" w:rsidRDefault="00272717">
      <w:pPr>
        <w:pStyle w:val="4"/>
        <w:rPr>
          <w:rFonts w:eastAsia="Times New Roman"/>
        </w:rPr>
      </w:pPr>
      <w:r>
        <w:rPr>
          <w:rFonts w:eastAsia="Times New Roman"/>
        </w:rPr>
        <w:t>республиканских – 0</w:t>
      </w:r>
    </w:p>
    <w:p w:rsidR="00AF0F3E" w:rsidRDefault="00272717">
      <w:pPr>
        <w:pStyle w:val="4"/>
        <w:rPr>
          <w:rFonts w:eastAsia="Times New Roman"/>
        </w:rPr>
      </w:pPr>
      <w:r>
        <w:rPr>
          <w:rFonts w:eastAsia="Times New Roman"/>
        </w:rPr>
        <w:t>на базе СВФУ – 0</w:t>
      </w:r>
    </w:p>
    <w:p w:rsidR="00AF0F3E" w:rsidRDefault="00272717">
      <w:pPr>
        <w:pStyle w:val="3"/>
        <w:rPr>
          <w:rFonts w:eastAsia="Times New Roman"/>
        </w:rPr>
      </w:pPr>
      <w:r>
        <w:rPr>
          <w:rFonts w:eastAsia="Times New Roman"/>
        </w:rPr>
        <w:t>Раздел 4.2.5. Экспонаты, представленные на выставках</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1</w:t>
      </w:r>
    </w:p>
    <w:p w:rsidR="00AF0F3E" w:rsidRDefault="00272717">
      <w:pPr>
        <w:numPr>
          <w:ilvl w:val="0"/>
          <w:numId w:val="25"/>
        </w:numPr>
        <w:spacing w:before="100" w:beforeAutospacing="1" w:after="100" w:afterAutospacing="1"/>
        <w:rPr>
          <w:rFonts w:eastAsia="Times New Roman"/>
          <w:sz w:val="18"/>
          <w:szCs w:val="18"/>
        </w:rPr>
      </w:pPr>
      <w:r>
        <w:rPr>
          <w:rFonts w:eastAsia="Times New Roman"/>
          <w:sz w:val="18"/>
          <w:szCs w:val="18"/>
        </w:rPr>
        <w:t>"Макет буровой установки БУ-2500", Связь. Транспорт. Безопасность (Автор(ы): Бердыев С.Г. Иванов А.Г. Атласов Р.А., Николаева М.В.)</w:t>
      </w:r>
    </w:p>
    <w:p w:rsidR="00AF0F3E" w:rsidRDefault="00272717">
      <w:pPr>
        <w:pStyle w:val="4"/>
        <w:rPr>
          <w:rFonts w:eastAsia="Times New Roman"/>
        </w:rPr>
      </w:pPr>
      <w:r>
        <w:rPr>
          <w:rFonts w:eastAsia="Times New Roman"/>
        </w:rPr>
        <w:t>региональных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на базе СВФУ – 0</w:t>
      </w:r>
    </w:p>
    <w:p w:rsidR="00AF0F3E" w:rsidRDefault="00272717">
      <w:pPr>
        <w:pStyle w:val="a5"/>
        <w:rPr>
          <w:sz w:val="18"/>
          <w:szCs w:val="18"/>
        </w:rPr>
      </w:pPr>
      <w:r>
        <w:rPr>
          <w:rStyle w:val="a4"/>
          <w:sz w:val="18"/>
          <w:szCs w:val="18"/>
        </w:rPr>
        <w:t>нет</w:t>
      </w:r>
    </w:p>
    <w:p w:rsidR="00AF0F3E" w:rsidRDefault="00272717">
      <w:pPr>
        <w:pStyle w:val="3"/>
        <w:rPr>
          <w:rFonts w:eastAsia="Times New Roman"/>
        </w:rPr>
      </w:pPr>
      <w:r>
        <w:rPr>
          <w:rFonts w:eastAsia="Times New Roman"/>
        </w:rPr>
        <w:t>Раздел 4.2.6. Награды, полученные на выставках</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региональных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на базу СВФУ – 0</w:t>
      </w:r>
    </w:p>
    <w:p w:rsidR="00AF0F3E" w:rsidRDefault="00272717">
      <w:pPr>
        <w:pStyle w:val="a5"/>
        <w:rPr>
          <w:sz w:val="18"/>
          <w:szCs w:val="18"/>
        </w:rPr>
      </w:pPr>
      <w:r>
        <w:rPr>
          <w:rStyle w:val="a4"/>
          <w:sz w:val="18"/>
          <w:szCs w:val="18"/>
        </w:rPr>
        <w:t>нет</w:t>
      </w:r>
    </w:p>
    <w:p w:rsidR="00AF0F3E" w:rsidRDefault="00272717">
      <w:pPr>
        <w:pStyle w:val="2"/>
        <w:rPr>
          <w:rFonts w:eastAsia="Times New Roman"/>
        </w:rPr>
      </w:pPr>
      <w:r>
        <w:rPr>
          <w:rFonts w:eastAsia="Times New Roman"/>
        </w:rPr>
        <w:lastRenderedPageBreak/>
        <w:t>Раздел 4.3. Международная деятельность</w:t>
      </w:r>
    </w:p>
    <w:p w:rsidR="00AF0F3E" w:rsidRDefault="00272717">
      <w:pPr>
        <w:pStyle w:val="3"/>
        <w:rPr>
          <w:rFonts w:eastAsia="Times New Roman"/>
        </w:rPr>
      </w:pPr>
      <w:r>
        <w:rPr>
          <w:rFonts w:eastAsia="Times New Roman"/>
        </w:rPr>
        <w:t>Раздел 4.3.1. Участие в международных конференциях, симпозиумах и т. д.</w:t>
      </w:r>
    </w:p>
    <w:p w:rsidR="00AF0F3E" w:rsidRDefault="00272717">
      <w:pPr>
        <w:pStyle w:val="4"/>
        <w:rPr>
          <w:rFonts w:eastAsia="Times New Roman"/>
        </w:rPr>
      </w:pPr>
      <w:r>
        <w:rPr>
          <w:rFonts w:eastAsia="Times New Roman"/>
        </w:rPr>
        <w:t> </w:t>
      </w:r>
    </w:p>
    <w:p w:rsidR="00AF0F3E" w:rsidRDefault="00272717">
      <w:pPr>
        <w:numPr>
          <w:ilvl w:val="0"/>
          <w:numId w:val="26"/>
        </w:numPr>
        <w:spacing w:before="100" w:beforeAutospacing="1" w:after="100" w:afterAutospacing="1"/>
        <w:rPr>
          <w:rFonts w:eastAsia="Times New Roman"/>
          <w:sz w:val="18"/>
          <w:szCs w:val="18"/>
        </w:rPr>
      </w:pPr>
      <w:r>
        <w:rPr>
          <w:rFonts w:eastAsia="Times New Roman"/>
          <w:sz w:val="18"/>
          <w:szCs w:val="18"/>
        </w:rPr>
        <w:t>Фридовский Валерий Юрьевич Полуфунтикова Лена Идененовна Соловьев Евгений Эдуардович – Международная научно-практическая конференция Актуальные проблемы геологии, прогноза, поисков и оценки месторождений твердых полезных ископаемых., Судак, Украина, 16.09.2013-20.09.2013</w:t>
      </w:r>
    </w:p>
    <w:p w:rsidR="00AF0F3E" w:rsidRPr="00C24B82" w:rsidRDefault="00272717">
      <w:pPr>
        <w:numPr>
          <w:ilvl w:val="0"/>
          <w:numId w:val="26"/>
        </w:numPr>
        <w:spacing w:before="100" w:beforeAutospacing="1" w:after="100" w:afterAutospacing="1"/>
        <w:rPr>
          <w:rFonts w:eastAsia="Times New Roman"/>
          <w:sz w:val="18"/>
          <w:szCs w:val="18"/>
          <w:lang w:val="en-US"/>
        </w:rPr>
      </w:pPr>
      <w:r>
        <w:rPr>
          <w:rFonts w:eastAsia="Times New Roman"/>
          <w:sz w:val="18"/>
          <w:szCs w:val="18"/>
        </w:rPr>
        <w:t>Павлов</w:t>
      </w:r>
      <w:r w:rsidRPr="00C24B82">
        <w:rPr>
          <w:rFonts w:eastAsia="Times New Roman"/>
          <w:sz w:val="18"/>
          <w:szCs w:val="18"/>
          <w:lang w:val="en-US"/>
        </w:rPr>
        <w:t xml:space="preserve"> </w:t>
      </w:r>
      <w:r>
        <w:rPr>
          <w:rFonts w:eastAsia="Times New Roman"/>
          <w:sz w:val="18"/>
          <w:szCs w:val="18"/>
        </w:rPr>
        <w:t>Алексей</w:t>
      </w:r>
      <w:r w:rsidRPr="00C24B82">
        <w:rPr>
          <w:rFonts w:eastAsia="Times New Roman"/>
          <w:sz w:val="18"/>
          <w:szCs w:val="18"/>
          <w:lang w:val="en-US"/>
        </w:rPr>
        <w:t xml:space="preserve"> </w:t>
      </w:r>
      <w:r>
        <w:rPr>
          <w:rFonts w:eastAsia="Times New Roman"/>
          <w:sz w:val="18"/>
          <w:szCs w:val="18"/>
        </w:rPr>
        <w:t>Гаврильевич</w:t>
      </w:r>
      <w:r w:rsidRPr="00C24B82">
        <w:rPr>
          <w:rFonts w:eastAsia="Times New Roman"/>
          <w:sz w:val="18"/>
          <w:szCs w:val="18"/>
          <w:lang w:val="en-US"/>
        </w:rPr>
        <w:t xml:space="preserve"> </w:t>
      </w:r>
      <w:r>
        <w:rPr>
          <w:rFonts w:eastAsia="Times New Roman"/>
          <w:sz w:val="18"/>
          <w:szCs w:val="18"/>
        </w:rPr>
        <w:t>Филиппов</w:t>
      </w:r>
      <w:r w:rsidRPr="00C24B82">
        <w:rPr>
          <w:rFonts w:eastAsia="Times New Roman"/>
          <w:sz w:val="18"/>
          <w:szCs w:val="18"/>
          <w:lang w:val="en-US"/>
        </w:rPr>
        <w:t xml:space="preserve"> </w:t>
      </w:r>
      <w:r>
        <w:rPr>
          <w:rFonts w:eastAsia="Times New Roman"/>
          <w:sz w:val="18"/>
          <w:szCs w:val="18"/>
        </w:rPr>
        <w:t>Василий</w:t>
      </w:r>
      <w:r w:rsidRPr="00C24B82">
        <w:rPr>
          <w:rFonts w:eastAsia="Times New Roman"/>
          <w:sz w:val="18"/>
          <w:szCs w:val="18"/>
          <w:lang w:val="en-US"/>
        </w:rPr>
        <w:t xml:space="preserve"> </w:t>
      </w:r>
      <w:r>
        <w:rPr>
          <w:rFonts w:eastAsia="Times New Roman"/>
          <w:sz w:val="18"/>
          <w:szCs w:val="18"/>
        </w:rPr>
        <w:t>Романович</w:t>
      </w:r>
      <w:r w:rsidRPr="00C24B82">
        <w:rPr>
          <w:rFonts w:eastAsia="Times New Roman"/>
          <w:sz w:val="18"/>
          <w:szCs w:val="18"/>
          <w:lang w:val="en-US"/>
        </w:rPr>
        <w:t xml:space="preserve"> </w:t>
      </w:r>
      <w:r>
        <w:rPr>
          <w:rFonts w:eastAsia="Times New Roman"/>
          <w:sz w:val="18"/>
          <w:szCs w:val="18"/>
        </w:rPr>
        <w:t>Рожин</w:t>
      </w:r>
      <w:r w:rsidRPr="00C24B82">
        <w:rPr>
          <w:rFonts w:eastAsia="Times New Roman"/>
          <w:sz w:val="18"/>
          <w:szCs w:val="18"/>
          <w:lang w:val="en-US"/>
        </w:rPr>
        <w:t xml:space="preserve"> </w:t>
      </w:r>
      <w:r>
        <w:rPr>
          <w:rFonts w:eastAsia="Times New Roman"/>
          <w:sz w:val="18"/>
          <w:szCs w:val="18"/>
        </w:rPr>
        <w:t>Степан</w:t>
      </w:r>
      <w:r w:rsidRPr="00C24B82">
        <w:rPr>
          <w:rFonts w:eastAsia="Times New Roman"/>
          <w:sz w:val="18"/>
          <w:szCs w:val="18"/>
          <w:lang w:val="en-US"/>
        </w:rPr>
        <w:t xml:space="preserve"> </w:t>
      </w:r>
      <w:r>
        <w:rPr>
          <w:rFonts w:eastAsia="Times New Roman"/>
          <w:sz w:val="18"/>
          <w:szCs w:val="18"/>
        </w:rPr>
        <w:t>Степанович</w:t>
      </w:r>
      <w:r w:rsidRPr="00C24B82">
        <w:rPr>
          <w:rFonts w:eastAsia="Times New Roman"/>
          <w:sz w:val="18"/>
          <w:szCs w:val="18"/>
          <w:lang w:val="en-US"/>
        </w:rPr>
        <w:t xml:space="preserve"> – IV international research and practice conference "Europen Science and Technology", Munich, Germany, 10.04.2013-11.04.2013</w:t>
      </w:r>
    </w:p>
    <w:p w:rsidR="00AF0F3E" w:rsidRPr="00C24B82" w:rsidRDefault="00272717">
      <w:pPr>
        <w:numPr>
          <w:ilvl w:val="0"/>
          <w:numId w:val="26"/>
        </w:numPr>
        <w:spacing w:before="100" w:beforeAutospacing="1" w:after="100" w:afterAutospacing="1"/>
        <w:rPr>
          <w:rFonts w:eastAsia="Times New Roman"/>
          <w:sz w:val="18"/>
          <w:szCs w:val="18"/>
          <w:lang w:val="en-US"/>
        </w:rPr>
      </w:pPr>
      <w:r>
        <w:rPr>
          <w:rFonts w:eastAsia="Times New Roman"/>
          <w:sz w:val="18"/>
          <w:szCs w:val="18"/>
        </w:rPr>
        <w:t>Павлов</w:t>
      </w:r>
      <w:r w:rsidRPr="00C24B82">
        <w:rPr>
          <w:rFonts w:eastAsia="Times New Roman"/>
          <w:sz w:val="18"/>
          <w:szCs w:val="18"/>
          <w:lang w:val="en-US"/>
        </w:rPr>
        <w:t xml:space="preserve"> </w:t>
      </w:r>
      <w:r>
        <w:rPr>
          <w:rFonts w:eastAsia="Times New Roman"/>
          <w:sz w:val="18"/>
          <w:szCs w:val="18"/>
        </w:rPr>
        <w:t>Алексей</w:t>
      </w:r>
      <w:r w:rsidRPr="00C24B82">
        <w:rPr>
          <w:rFonts w:eastAsia="Times New Roman"/>
          <w:sz w:val="18"/>
          <w:szCs w:val="18"/>
          <w:lang w:val="en-US"/>
        </w:rPr>
        <w:t xml:space="preserve"> </w:t>
      </w:r>
      <w:r>
        <w:rPr>
          <w:rFonts w:eastAsia="Times New Roman"/>
          <w:sz w:val="18"/>
          <w:szCs w:val="18"/>
        </w:rPr>
        <w:t>Гаврильевич</w:t>
      </w:r>
      <w:r w:rsidRPr="00C24B82">
        <w:rPr>
          <w:rFonts w:eastAsia="Times New Roman"/>
          <w:sz w:val="18"/>
          <w:szCs w:val="18"/>
          <w:lang w:val="en-US"/>
        </w:rPr>
        <w:t xml:space="preserve"> </w:t>
      </w:r>
      <w:r>
        <w:rPr>
          <w:rFonts w:eastAsia="Times New Roman"/>
          <w:sz w:val="18"/>
          <w:szCs w:val="18"/>
        </w:rPr>
        <w:t>Филиппов</w:t>
      </w:r>
      <w:r w:rsidRPr="00C24B82">
        <w:rPr>
          <w:rFonts w:eastAsia="Times New Roman"/>
          <w:sz w:val="18"/>
          <w:szCs w:val="18"/>
          <w:lang w:val="en-US"/>
        </w:rPr>
        <w:t xml:space="preserve"> </w:t>
      </w:r>
      <w:r>
        <w:rPr>
          <w:rFonts w:eastAsia="Times New Roman"/>
          <w:sz w:val="18"/>
          <w:szCs w:val="18"/>
        </w:rPr>
        <w:t>Василий</w:t>
      </w:r>
      <w:r w:rsidRPr="00C24B82">
        <w:rPr>
          <w:rFonts w:eastAsia="Times New Roman"/>
          <w:sz w:val="18"/>
          <w:szCs w:val="18"/>
          <w:lang w:val="en-US"/>
        </w:rPr>
        <w:t xml:space="preserve"> </w:t>
      </w:r>
      <w:r>
        <w:rPr>
          <w:rFonts w:eastAsia="Times New Roman"/>
          <w:sz w:val="18"/>
          <w:szCs w:val="18"/>
        </w:rPr>
        <w:t>Романович</w:t>
      </w:r>
      <w:r w:rsidRPr="00C24B82">
        <w:rPr>
          <w:rFonts w:eastAsia="Times New Roman"/>
          <w:sz w:val="18"/>
          <w:szCs w:val="18"/>
          <w:lang w:val="en-US"/>
        </w:rPr>
        <w:t xml:space="preserve"> </w:t>
      </w:r>
      <w:r>
        <w:rPr>
          <w:rFonts w:eastAsia="Times New Roman"/>
          <w:sz w:val="18"/>
          <w:szCs w:val="18"/>
        </w:rPr>
        <w:t>Рожин</w:t>
      </w:r>
      <w:r w:rsidRPr="00C24B82">
        <w:rPr>
          <w:rFonts w:eastAsia="Times New Roman"/>
          <w:sz w:val="18"/>
          <w:szCs w:val="18"/>
          <w:lang w:val="en-US"/>
        </w:rPr>
        <w:t xml:space="preserve"> </w:t>
      </w:r>
      <w:r>
        <w:rPr>
          <w:rFonts w:eastAsia="Times New Roman"/>
          <w:sz w:val="18"/>
          <w:szCs w:val="18"/>
        </w:rPr>
        <w:t>Степан</w:t>
      </w:r>
      <w:r w:rsidRPr="00C24B82">
        <w:rPr>
          <w:rFonts w:eastAsia="Times New Roman"/>
          <w:sz w:val="18"/>
          <w:szCs w:val="18"/>
          <w:lang w:val="en-US"/>
        </w:rPr>
        <w:t xml:space="preserve"> </w:t>
      </w:r>
      <w:r>
        <w:rPr>
          <w:rFonts w:eastAsia="Times New Roman"/>
          <w:sz w:val="18"/>
          <w:szCs w:val="18"/>
        </w:rPr>
        <w:t>Степанович</w:t>
      </w:r>
      <w:r w:rsidRPr="00C24B82">
        <w:rPr>
          <w:rFonts w:eastAsia="Times New Roman"/>
          <w:sz w:val="18"/>
          <w:szCs w:val="18"/>
          <w:lang w:val="en-US"/>
        </w:rPr>
        <w:t xml:space="preserve"> – II international research and practice conference "Science, Technology and Higher Education", Westwood, Canada, 17.04.2013-17.04.2013</w:t>
      </w:r>
    </w:p>
    <w:p w:rsidR="00AF0F3E" w:rsidRDefault="00272717">
      <w:pPr>
        <w:numPr>
          <w:ilvl w:val="0"/>
          <w:numId w:val="26"/>
        </w:numPr>
        <w:spacing w:before="100" w:beforeAutospacing="1" w:after="100" w:afterAutospacing="1"/>
        <w:rPr>
          <w:rFonts w:eastAsia="Times New Roman"/>
          <w:sz w:val="18"/>
          <w:szCs w:val="18"/>
        </w:rPr>
      </w:pPr>
      <w:r>
        <w:rPr>
          <w:rFonts w:eastAsia="Times New Roman"/>
          <w:sz w:val="18"/>
          <w:szCs w:val="18"/>
        </w:rPr>
        <w:t>Фридовский Валерий Юрьевич Полуфунтикова Лена Идененовна Соловьев Евгений Эдуардович Адаров Тимофей Дмитриевич – XI Международная конференция “Новые идеи в науках о Земле", Москва, 09.04.2013-12.04.2013</w:t>
      </w:r>
    </w:p>
    <w:p w:rsidR="00AF0F3E" w:rsidRDefault="00272717">
      <w:pPr>
        <w:pStyle w:val="3"/>
        <w:rPr>
          <w:rFonts w:eastAsia="Times New Roman"/>
        </w:rPr>
      </w:pPr>
      <w:r>
        <w:rPr>
          <w:rFonts w:eastAsia="Times New Roman"/>
        </w:rPr>
        <w:t>Раздел 4.3.2. Проведение международных конференций, симпозиумов и т. д.</w:t>
      </w:r>
    </w:p>
    <w:p w:rsidR="00AF0F3E" w:rsidRDefault="00272717">
      <w:pPr>
        <w:pStyle w:val="4"/>
        <w:rPr>
          <w:rFonts w:eastAsia="Times New Roman"/>
        </w:rPr>
      </w:pPr>
      <w:r>
        <w:rPr>
          <w:rFonts w:eastAsia="Times New Roman"/>
        </w:rPr>
        <w:t> </w:t>
      </w:r>
    </w:p>
    <w:p w:rsidR="00AF0F3E" w:rsidRDefault="00272717">
      <w:pPr>
        <w:numPr>
          <w:ilvl w:val="0"/>
          <w:numId w:val="27"/>
        </w:numPr>
        <w:spacing w:before="100" w:beforeAutospacing="1" w:after="100" w:afterAutospacing="1"/>
        <w:rPr>
          <w:rFonts w:eastAsia="Times New Roman"/>
          <w:sz w:val="18"/>
          <w:szCs w:val="18"/>
        </w:rPr>
      </w:pPr>
      <w:r>
        <w:rPr>
          <w:rFonts w:eastAsia="Times New Roman"/>
          <w:sz w:val="18"/>
          <w:szCs w:val="18"/>
        </w:rPr>
        <w:t>Международный полевой семинар “Золоторудные месторождения Северо-востока России", Якутск, Усть-Нера, Магадан, 25.06.2013-05.08.2013 (ответственные исполнители: СВФУ имени М.К. Аммосова, СВКНИИ ДВО РАН, НОЦ "Минерально-сырьевые ресурсы и технологии их оценки")</w:t>
      </w:r>
    </w:p>
    <w:p w:rsidR="00AF0F3E" w:rsidRDefault="00272717">
      <w:pPr>
        <w:pStyle w:val="3"/>
        <w:rPr>
          <w:rFonts w:eastAsia="Times New Roman"/>
        </w:rPr>
      </w:pPr>
      <w:r>
        <w:rPr>
          <w:rFonts w:eastAsia="Times New Roman"/>
        </w:rPr>
        <w:t>Раздел 4.3.3. Участие зарубежных кадров в работе подразделения</w:t>
      </w:r>
    </w:p>
    <w:p w:rsidR="00AF0F3E" w:rsidRDefault="00272717">
      <w:pPr>
        <w:pStyle w:val="a5"/>
        <w:rPr>
          <w:sz w:val="18"/>
          <w:szCs w:val="18"/>
        </w:rPr>
      </w:pPr>
      <w:r>
        <w:rPr>
          <w:rStyle w:val="a4"/>
          <w:sz w:val="18"/>
          <w:szCs w:val="18"/>
        </w:rPr>
        <w:t>нет</w:t>
      </w:r>
    </w:p>
    <w:p w:rsidR="00AF0F3E" w:rsidRDefault="00272717">
      <w:pPr>
        <w:pStyle w:val="1"/>
        <w:rPr>
          <w:rFonts w:eastAsia="Times New Roman"/>
        </w:rPr>
      </w:pPr>
      <w:r>
        <w:rPr>
          <w:rFonts w:eastAsia="Times New Roman"/>
        </w:rPr>
        <w:t>Раздел .5. Научно-исследовательская деятельность студентов</w:t>
      </w:r>
    </w:p>
    <w:p w:rsidR="00AF0F3E" w:rsidRDefault="00272717">
      <w:pPr>
        <w:pStyle w:val="2"/>
        <w:rPr>
          <w:rFonts w:eastAsia="Times New Roman"/>
        </w:rPr>
      </w:pPr>
      <w:r>
        <w:rPr>
          <w:rFonts w:eastAsia="Times New Roman"/>
        </w:rPr>
        <w:t>Раздел 5.1. Общая информация</w:t>
      </w:r>
    </w:p>
    <w:p w:rsidR="00AF0F3E" w:rsidRDefault="00272717">
      <w:pPr>
        <w:pStyle w:val="3"/>
        <w:rPr>
          <w:rFonts w:eastAsia="Times New Roman"/>
        </w:rPr>
      </w:pPr>
      <w:r>
        <w:rPr>
          <w:rFonts w:eastAsia="Times New Roman"/>
        </w:rPr>
        <w:t>Раздел 5.1.1. Количество студентов очной формы обучения</w:t>
      </w:r>
    </w:p>
    <w:p w:rsidR="00AF0F3E" w:rsidRDefault="00272717">
      <w:pPr>
        <w:pStyle w:val="a5"/>
        <w:rPr>
          <w:sz w:val="18"/>
          <w:szCs w:val="18"/>
        </w:rPr>
      </w:pPr>
      <w:r>
        <w:rPr>
          <w:rStyle w:val="a4"/>
          <w:sz w:val="18"/>
          <w:szCs w:val="18"/>
        </w:rPr>
        <w:t>Геологоразведочный факультет – 469</w:t>
      </w:r>
    </w:p>
    <w:p w:rsidR="00AF0F3E" w:rsidRDefault="00272717">
      <w:pPr>
        <w:pStyle w:val="2"/>
        <w:rPr>
          <w:rFonts w:eastAsia="Times New Roman"/>
        </w:rPr>
      </w:pPr>
      <w:r>
        <w:rPr>
          <w:rFonts w:eastAsia="Times New Roman"/>
        </w:rPr>
        <w:t>Раздел 5.2. Публикации</w:t>
      </w:r>
    </w:p>
    <w:p w:rsidR="00AF0F3E" w:rsidRDefault="00272717">
      <w:pPr>
        <w:pStyle w:val="3"/>
        <w:rPr>
          <w:rFonts w:eastAsia="Times New Roman"/>
        </w:rPr>
      </w:pPr>
      <w:r>
        <w:rPr>
          <w:rFonts w:eastAsia="Times New Roman"/>
        </w:rPr>
        <w:t>Раздел 5.2.1. Статьи</w:t>
      </w:r>
    </w:p>
    <w:p w:rsidR="00AF0F3E" w:rsidRDefault="00272717">
      <w:pPr>
        <w:pStyle w:val="4"/>
        <w:rPr>
          <w:rFonts w:eastAsia="Times New Roman"/>
        </w:rPr>
      </w:pPr>
      <w:r>
        <w:rPr>
          <w:rFonts w:eastAsia="Times New Roman"/>
        </w:rPr>
        <w:t>опубликованные в зарубежных изданиях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опубликованные в федеральных изданиях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опубликованные в рецензируемых журналах (по перечню ВАК)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опубликованные в трудах международных конференций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lastRenderedPageBreak/>
        <w:t>опубликованные в других изданиях – 0</w:t>
      </w:r>
    </w:p>
    <w:p w:rsidR="00AF0F3E" w:rsidRDefault="00272717">
      <w:pPr>
        <w:pStyle w:val="a5"/>
        <w:rPr>
          <w:sz w:val="18"/>
          <w:szCs w:val="18"/>
        </w:rPr>
      </w:pPr>
      <w:r>
        <w:rPr>
          <w:rStyle w:val="a4"/>
          <w:sz w:val="18"/>
          <w:szCs w:val="18"/>
        </w:rPr>
        <w:t>нет</w:t>
      </w:r>
    </w:p>
    <w:p w:rsidR="00AF0F3E" w:rsidRDefault="00272717">
      <w:pPr>
        <w:pStyle w:val="2"/>
        <w:rPr>
          <w:rFonts w:eastAsia="Times New Roman"/>
        </w:rPr>
      </w:pPr>
      <w:r>
        <w:rPr>
          <w:rFonts w:eastAsia="Times New Roman"/>
        </w:rPr>
        <w:t>Раздел 5.3. Научные мероприятия</w:t>
      </w:r>
    </w:p>
    <w:p w:rsidR="00AF0F3E" w:rsidRDefault="00272717">
      <w:pPr>
        <w:pStyle w:val="3"/>
        <w:rPr>
          <w:rFonts w:eastAsia="Times New Roman"/>
        </w:rPr>
      </w:pPr>
      <w:r>
        <w:rPr>
          <w:rFonts w:eastAsia="Times New Roman"/>
        </w:rPr>
        <w:t>Раздел 5.3.1. Участие в олимпиадах</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региональных – 6</w:t>
      </w:r>
    </w:p>
    <w:p w:rsidR="00AF0F3E" w:rsidRDefault="00272717">
      <w:pPr>
        <w:numPr>
          <w:ilvl w:val="0"/>
          <w:numId w:val="28"/>
        </w:numPr>
        <w:spacing w:before="100" w:beforeAutospacing="1" w:after="100" w:afterAutospacing="1"/>
        <w:rPr>
          <w:rFonts w:eastAsia="Times New Roman"/>
          <w:sz w:val="18"/>
          <w:szCs w:val="18"/>
        </w:rPr>
      </w:pPr>
      <w:r>
        <w:rPr>
          <w:rFonts w:eastAsia="Times New Roman"/>
          <w:sz w:val="18"/>
          <w:szCs w:val="18"/>
        </w:rPr>
        <w:t>Андреев П.С. (РМ-12-2) – ХVII-я геологическая олимпиада, посвященная "Дню геолога".</w:t>
      </w:r>
    </w:p>
    <w:p w:rsidR="00AF0F3E" w:rsidRDefault="00272717">
      <w:pPr>
        <w:numPr>
          <w:ilvl w:val="0"/>
          <w:numId w:val="28"/>
        </w:numPr>
        <w:spacing w:before="100" w:beforeAutospacing="1" w:after="100" w:afterAutospacing="1"/>
        <w:rPr>
          <w:rFonts w:eastAsia="Times New Roman"/>
          <w:sz w:val="18"/>
          <w:szCs w:val="18"/>
        </w:rPr>
      </w:pPr>
      <w:r>
        <w:rPr>
          <w:rFonts w:eastAsia="Times New Roman"/>
          <w:sz w:val="18"/>
          <w:szCs w:val="18"/>
        </w:rPr>
        <w:t>Березкин М.М. (РМ-12-2) – ХVII-я геологическая олимпиада, посвященная "Дню геолога".</w:t>
      </w:r>
    </w:p>
    <w:p w:rsidR="00AF0F3E" w:rsidRDefault="00272717">
      <w:pPr>
        <w:numPr>
          <w:ilvl w:val="0"/>
          <w:numId w:val="28"/>
        </w:numPr>
        <w:spacing w:before="100" w:beforeAutospacing="1" w:after="100" w:afterAutospacing="1"/>
        <w:rPr>
          <w:rFonts w:eastAsia="Times New Roman"/>
          <w:sz w:val="18"/>
          <w:szCs w:val="18"/>
        </w:rPr>
      </w:pPr>
      <w:r>
        <w:rPr>
          <w:rFonts w:eastAsia="Times New Roman"/>
          <w:sz w:val="18"/>
          <w:szCs w:val="18"/>
        </w:rPr>
        <w:t>Ильина С.Н. (РМ-12-2) – ХVII-я геологическая олимпиада, посвященная "Дню геолога".</w:t>
      </w:r>
    </w:p>
    <w:p w:rsidR="00AF0F3E" w:rsidRDefault="00272717">
      <w:pPr>
        <w:numPr>
          <w:ilvl w:val="0"/>
          <w:numId w:val="28"/>
        </w:numPr>
        <w:spacing w:before="100" w:beforeAutospacing="1" w:after="100" w:afterAutospacing="1"/>
        <w:rPr>
          <w:rFonts w:eastAsia="Times New Roman"/>
          <w:sz w:val="18"/>
          <w:szCs w:val="18"/>
        </w:rPr>
      </w:pPr>
      <w:r>
        <w:rPr>
          <w:rFonts w:eastAsia="Times New Roman"/>
          <w:sz w:val="18"/>
          <w:szCs w:val="18"/>
        </w:rPr>
        <w:t>Васильева А.Е. (ГГ-12) – XVII геологическая олимпиада, посвященная "Дню геолога"</w:t>
      </w:r>
    </w:p>
    <w:p w:rsidR="00AF0F3E" w:rsidRDefault="00272717">
      <w:pPr>
        <w:numPr>
          <w:ilvl w:val="0"/>
          <w:numId w:val="28"/>
        </w:numPr>
        <w:spacing w:before="100" w:beforeAutospacing="1" w:after="100" w:afterAutospacing="1"/>
        <w:rPr>
          <w:rFonts w:eastAsia="Times New Roman"/>
          <w:sz w:val="18"/>
          <w:szCs w:val="18"/>
        </w:rPr>
      </w:pPr>
      <w:r>
        <w:rPr>
          <w:rFonts w:eastAsia="Times New Roman"/>
          <w:sz w:val="18"/>
          <w:szCs w:val="18"/>
        </w:rPr>
        <w:t>Лыхота Н (ГГ-12) – XVII геологическая олимпиада, посвященная "Дню геолога"</w:t>
      </w:r>
    </w:p>
    <w:p w:rsidR="00AF0F3E" w:rsidRDefault="00272717">
      <w:pPr>
        <w:numPr>
          <w:ilvl w:val="0"/>
          <w:numId w:val="28"/>
        </w:numPr>
        <w:spacing w:before="100" w:beforeAutospacing="1" w:after="100" w:afterAutospacing="1"/>
        <w:rPr>
          <w:rFonts w:eastAsia="Times New Roman"/>
          <w:sz w:val="18"/>
          <w:szCs w:val="18"/>
        </w:rPr>
      </w:pPr>
      <w:r>
        <w:rPr>
          <w:rFonts w:eastAsia="Times New Roman"/>
          <w:sz w:val="18"/>
          <w:szCs w:val="18"/>
        </w:rPr>
        <w:t>Рожина М (ГГ-12) – XVII геологическая олимпиада, посвященная "Дню геолога"</w:t>
      </w:r>
    </w:p>
    <w:p w:rsidR="00AF0F3E" w:rsidRDefault="00272717">
      <w:pPr>
        <w:pStyle w:val="4"/>
        <w:rPr>
          <w:rFonts w:eastAsia="Times New Roman"/>
        </w:rPr>
      </w:pPr>
      <w:r>
        <w:rPr>
          <w:rFonts w:eastAsia="Times New Roman"/>
        </w:rPr>
        <w:t>на базе СВФУ – 9</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Андреева С (ГФ-12)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Семенов Л (ГФ-12)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Слепцов И (ГФ-12)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Федоров В (ТР-12)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Агрунов Б. (ТР-12)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Варыгин А. (ТР-12)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Алексеев А. (РМ-12-1)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Аргунова С (РМ-12-1) – XVII геологическая олимпиада, посвященная "Дню геолога"</w:t>
      </w:r>
    </w:p>
    <w:p w:rsidR="00AF0F3E" w:rsidRDefault="00272717">
      <w:pPr>
        <w:numPr>
          <w:ilvl w:val="0"/>
          <w:numId w:val="29"/>
        </w:numPr>
        <w:spacing w:before="100" w:beforeAutospacing="1" w:after="100" w:afterAutospacing="1"/>
        <w:rPr>
          <w:rFonts w:eastAsia="Times New Roman"/>
          <w:sz w:val="18"/>
          <w:szCs w:val="18"/>
        </w:rPr>
      </w:pPr>
      <w:r>
        <w:rPr>
          <w:rFonts w:eastAsia="Times New Roman"/>
          <w:sz w:val="18"/>
          <w:szCs w:val="18"/>
        </w:rPr>
        <w:t>Трофимов Д (РМ-12-1) – XVII геологическая олимпиада, посвященная "Дню геолога"</w:t>
      </w:r>
    </w:p>
    <w:p w:rsidR="00AF0F3E" w:rsidRDefault="00272717">
      <w:pPr>
        <w:pStyle w:val="3"/>
        <w:rPr>
          <w:rFonts w:eastAsia="Times New Roman"/>
        </w:rPr>
      </w:pPr>
      <w:r>
        <w:rPr>
          <w:rFonts w:eastAsia="Times New Roman"/>
        </w:rPr>
        <w:t>Раздел 5.3.2. Участие в конференциях, симпозиумах и т. д.</w:t>
      </w:r>
    </w:p>
    <w:p w:rsidR="00AF0F3E" w:rsidRDefault="00272717">
      <w:pPr>
        <w:pStyle w:val="4"/>
        <w:rPr>
          <w:rFonts w:eastAsia="Times New Roman"/>
        </w:rPr>
      </w:pPr>
      <w:r>
        <w:rPr>
          <w:rFonts w:eastAsia="Times New Roman"/>
        </w:rPr>
        <w:t>международных – 5</w:t>
      </w:r>
    </w:p>
    <w:p w:rsidR="00AF0F3E" w:rsidRDefault="00272717">
      <w:pPr>
        <w:numPr>
          <w:ilvl w:val="0"/>
          <w:numId w:val="30"/>
        </w:numPr>
        <w:spacing w:before="100" w:beforeAutospacing="1" w:after="100" w:afterAutospacing="1"/>
        <w:rPr>
          <w:rFonts w:eastAsia="Times New Roman"/>
          <w:sz w:val="18"/>
          <w:szCs w:val="18"/>
        </w:rPr>
      </w:pPr>
      <w:r>
        <w:rPr>
          <w:rFonts w:eastAsia="Times New Roman"/>
          <w:sz w:val="18"/>
          <w:szCs w:val="18"/>
        </w:rPr>
        <w:t>Романова К.П. (ГГ-09) – Международная научная конференция студентов, аспирантов и молодых ученых "Ломоносов-2013", Москва, 08.04.2013-12.04.2013</w:t>
      </w:r>
    </w:p>
    <w:p w:rsidR="00AF0F3E" w:rsidRDefault="00272717">
      <w:pPr>
        <w:numPr>
          <w:ilvl w:val="0"/>
          <w:numId w:val="30"/>
        </w:numPr>
        <w:spacing w:before="100" w:beforeAutospacing="1" w:after="100" w:afterAutospacing="1"/>
        <w:rPr>
          <w:rFonts w:eastAsia="Times New Roman"/>
          <w:sz w:val="18"/>
          <w:szCs w:val="18"/>
        </w:rPr>
      </w:pPr>
      <w:r>
        <w:rPr>
          <w:rFonts w:eastAsia="Times New Roman"/>
          <w:sz w:val="18"/>
          <w:szCs w:val="18"/>
        </w:rPr>
        <w:t>Спиридонова А.В. (ГГ-09) – Международная научная конференция студентов, аспирантов и молодых ученых "Ломоносов-2013", Москва, 08.04.2013-12.04.2013</w:t>
      </w:r>
    </w:p>
    <w:p w:rsidR="00AF0F3E" w:rsidRDefault="00272717">
      <w:pPr>
        <w:numPr>
          <w:ilvl w:val="0"/>
          <w:numId w:val="30"/>
        </w:numPr>
        <w:spacing w:before="100" w:beforeAutospacing="1" w:after="100" w:afterAutospacing="1"/>
        <w:rPr>
          <w:rFonts w:eastAsia="Times New Roman"/>
          <w:sz w:val="18"/>
          <w:szCs w:val="18"/>
        </w:rPr>
      </w:pPr>
      <w:r>
        <w:rPr>
          <w:rFonts w:eastAsia="Times New Roman"/>
          <w:sz w:val="18"/>
          <w:szCs w:val="18"/>
        </w:rPr>
        <w:t>Александрова О.Ю. (ГГ-09) – Международная научная конференция студентов, аспирантов и молодых ученых "Ломоносов-2013", Москва, 08.04.2013-12.04.2013</w:t>
      </w:r>
    </w:p>
    <w:p w:rsidR="00AF0F3E" w:rsidRDefault="00272717">
      <w:pPr>
        <w:numPr>
          <w:ilvl w:val="0"/>
          <w:numId w:val="30"/>
        </w:numPr>
        <w:spacing w:before="100" w:beforeAutospacing="1" w:after="100" w:afterAutospacing="1"/>
        <w:rPr>
          <w:rFonts w:eastAsia="Times New Roman"/>
          <w:sz w:val="18"/>
          <w:szCs w:val="18"/>
        </w:rPr>
      </w:pPr>
      <w:r>
        <w:rPr>
          <w:rFonts w:eastAsia="Times New Roman"/>
          <w:sz w:val="18"/>
          <w:szCs w:val="18"/>
        </w:rPr>
        <w:t>Эверстов Э.А. (ТР-09) – Международный научный симпозиум студентов, аспирантов и молодых ученых им. академика М.А. Усова "Проблемы геологии и освоения недр – 2013"., Томск, 02.04.2013-04.04.2013</w:t>
      </w:r>
    </w:p>
    <w:p w:rsidR="00AF0F3E" w:rsidRDefault="00272717">
      <w:pPr>
        <w:numPr>
          <w:ilvl w:val="0"/>
          <w:numId w:val="30"/>
        </w:numPr>
        <w:spacing w:before="100" w:beforeAutospacing="1" w:after="100" w:afterAutospacing="1"/>
        <w:rPr>
          <w:rFonts w:eastAsia="Times New Roman"/>
          <w:sz w:val="18"/>
          <w:szCs w:val="18"/>
        </w:rPr>
      </w:pPr>
      <w:r>
        <w:rPr>
          <w:rFonts w:eastAsia="Times New Roman"/>
          <w:sz w:val="18"/>
          <w:szCs w:val="18"/>
        </w:rPr>
        <w:t>Гольдеров С.Ф. (ТР-09) – Международный научный симпозиум студентов, аспирантов и молодых ученых им. академика М.А. Усова "Проблемы геологии и освоения недр – 2013"., Томск, 02.04.2013-04.04.2013</w:t>
      </w:r>
    </w:p>
    <w:p w:rsidR="00AF0F3E" w:rsidRDefault="00272717">
      <w:pPr>
        <w:pStyle w:val="4"/>
        <w:rPr>
          <w:rFonts w:eastAsia="Times New Roman"/>
        </w:rPr>
      </w:pPr>
      <w:r>
        <w:rPr>
          <w:rFonts w:eastAsia="Times New Roman"/>
        </w:rPr>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республиканских – 8</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Габышева Л.А.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Урсу И.И.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lastRenderedPageBreak/>
        <w:t>Федоров А.В.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Горский С.В.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Кардашеская В.Н.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Белолюбский С.С.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Старостин П.В.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numPr>
          <w:ilvl w:val="0"/>
          <w:numId w:val="31"/>
        </w:numPr>
        <w:spacing w:before="100" w:beforeAutospacing="1" w:after="100" w:afterAutospacing="1"/>
        <w:rPr>
          <w:rFonts w:eastAsia="Times New Roman"/>
          <w:sz w:val="18"/>
          <w:szCs w:val="18"/>
        </w:rPr>
      </w:pPr>
      <w:r>
        <w:rPr>
          <w:rFonts w:eastAsia="Times New Roman"/>
          <w:sz w:val="18"/>
          <w:szCs w:val="18"/>
        </w:rPr>
        <w:t>Ильина М.Н. (РМ-10) – Семинар "Проблемы металлогении, геологии, минералогии и генезиса рудных месторождений Северо-Востока России", Якутск, 22.03.2013-27.03.2013</w:t>
      </w:r>
    </w:p>
    <w:p w:rsidR="00AF0F3E" w:rsidRDefault="00272717">
      <w:pPr>
        <w:pStyle w:val="4"/>
        <w:rPr>
          <w:rFonts w:eastAsia="Times New Roman"/>
        </w:rPr>
      </w:pPr>
      <w:r>
        <w:rPr>
          <w:rFonts w:eastAsia="Times New Roman"/>
        </w:rPr>
        <w:t>других – 54</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Ощепкова М.Г. (РМ-09-2 ) – Научная общеуниверситетская конференция СВФУ 2013 (Якутск) Секция "Науки о Земле"., СВФУ, 01.01.1970-01.01.1970</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Иванова С.А. (ГГ-09)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Потапова С.А. (ГГ-10)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Романова К.П. (ГГ-09)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Захаров Д.А. (ГГ-09)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Васильева А.Н. (ГГ-12)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Александрова О.Ю. (ГГ-10)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Бурнашева Н.Н. (ГГ-09)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Потапова С.А. (ГГ-10)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Романова К.П. (ГГ-09)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Аргунов Е.П.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Афанасьев Н.А.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Винокуров П.И.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Гольдеров С.Ф.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Гуринов М.Г.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Егоров И.А.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Захаров А.В.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Золотых М.А.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Корякин О.В.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Ксенофонтов В.В.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Макаров Р.И.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Марков А.Л.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Мигалкин И.И.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Прокопьев А.М.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Спиридонов Д.В.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Шульга А.А.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Эверстов Э.А.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Ариносова Н.Н.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Попов А.В.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Тарасов А. В. (ТР-09)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Березкин В.В.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Горохова Л.П.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Климов В.Н.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Никодимов П.Р.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Ощепкова М.Г.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Семенова М.В.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Семенов М.П.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Степанова У.О.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Эверстова А.А. (РМ-09-2)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Васильева А.Н. (ГГ-12)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Лыхота Н.И. (ГГ-12) – Общеуниверситетская конференция, секция Науки о Земле", Якутск, 23.05.2013-23.05.2013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Александров В.В.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Андреев С.Я.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Боескоров Д.С.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Большакова А.М.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Габышев И.В.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Ефимов П.А.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Кравченко И.А. (ГФ-09)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Аммосов Н.Н (ГФ-10)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lastRenderedPageBreak/>
        <w:t>Аркадьев Ю.Ю (ГФ-10)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Гаврильева А.Г. (ГФ-10)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Дьячковский Н.А. (ГФ-10)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Ефипанов З.П. (ГФ-10) – Конференция студентов посвященная дню Геолога, Якутск, 28.03.2013-28.03.2013</w:t>
      </w:r>
    </w:p>
    <w:p w:rsidR="00AF0F3E" w:rsidRDefault="00272717">
      <w:pPr>
        <w:numPr>
          <w:ilvl w:val="0"/>
          <w:numId w:val="32"/>
        </w:numPr>
        <w:spacing w:before="100" w:beforeAutospacing="1" w:after="100" w:afterAutospacing="1"/>
        <w:rPr>
          <w:rFonts w:eastAsia="Times New Roman"/>
          <w:sz w:val="18"/>
          <w:szCs w:val="18"/>
        </w:rPr>
      </w:pPr>
      <w:r>
        <w:rPr>
          <w:rFonts w:eastAsia="Times New Roman"/>
          <w:sz w:val="18"/>
          <w:szCs w:val="18"/>
        </w:rPr>
        <w:t>Иванов Т.Г. (ГФ-10) – Конференция студентов посвященная дню Геолога, Якутск, 28.03.2013-28.03.2013</w:t>
      </w:r>
    </w:p>
    <w:p w:rsidR="00AF0F3E" w:rsidRDefault="00272717">
      <w:pPr>
        <w:pStyle w:val="3"/>
        <w:rPr>
          <w:rFonts w:eastAsia="Times New Roman"/>
        </w:rPr>
      </w:pPr>
      <w:r>
        <w:rPr>
          <w:rFonts w:eastAsia="Times New Roman"/>
        </w:rPr>
        <w:t>Раздел 5.3.3. Участие в конкурсах НТП, грантов и др.</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региональных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на базе СФВУ – 1</w:t>
      </w:r>
    </w:p>
    <w:p w:rsidR="00AF0F3E" w:rsidRDefault="00272717">
      <w:pPr>
        <w:numPr>
          <w:ilvl w:val="0"/>
          <w:numId w:val="33"/>
        </w:numPr>
        <w:spacing w:before="100" w:beforeAutospacing="1" w:after="100" w:afterAutospacing="1"/>
        <w:rPr>
          <w:rFonts w:eastAsia="Times New Roman"/>
          <w:sz w:val="18"/>
          <w:szCs w:val="18"/>
        </w:rPr>
      </w:pPr>
      <w:r>
        <w:rPr>
          <w:rFonts w:eastAsia="Times New Roman"/>
          <w:sz w:val="18"/>
          <w:szCs w:val="18"/>
        </w:rPr>
        <w:t xml:space="preserve">Кардашевская В.Н. – Особенности метасоматитов золото-сурьмяных месторождений "Грант ректора СВФУ" </w:t>
      </w:r>
    </w:p>
    <w:p w:rsidR="00AF0F3E" w:rsidRDefault="00272717">
      <w:pPr>
        <w:pStyle w:val="3"/>
        <w:rPr>
          <w:rFonts w:eastAsia="Times New Roman"/>
        </w:rPr>
      </w:pPr>
      <w:r>
        <w:rPr>
          <w:rFonts w:eastAsia="Times New Roman"/>
        </w:rPr>
        <w:t>Раздел 5.3.4. Результативность участия в конкурсах НТП, грантов и т. д.</w:t>
      </w:r>
    </w:p>
    <w:p w:rsidR="00AF0F3E" w:rsidRDefault="00272717">
      <w:pPr>
        <w:pStyle w:val="4"/>
        <w:rPr>
          <w:rFonts w:eastAsia="Times New Roman"/>
        </w:rPr>
      </w:pPr>
      <w:r>
        <w:rPr>
          <w:rFonts w:eastAsia="Times New Roman"/>
        </w:rPr>
        <w:t>международных – 0</w:t>
      </w:r>
    </w:p>
    <w:p w:rsidR="00AF0F3E" w:rsidRDefault="00272717">
      <w:pPr>
        <w:pStyle w:val="4"/>
        <w:rPr>
          <w:rFonts w:eastAsia="Times New Roman"/>
        </w:rPr>
      </w:pPr>
      <w:r>
        <w:rPr>
          <w:rFonts w:eastAsia="Times New Roman"/>
        </w:rPr>
        <w:t>федеральных – 0</w:t>
      </w:r>
    </w:p>
    <w:p w:rsidR="00AF0F3E" w:rsidRDefault="00272717">
      <w:pPr>
        <w:pStyle w:val="4"/>
        <w:rPr>
          <w:rFonts w:eastAsia="Times New Roman"/>
        </w:rPr>
      </w:pPr>
      <w:r>
        <w:rPr>
          <w:rFonts w:eastAsia="Times New Roman"/>
        </w:rPr>
        <w:t>республиканских – 0</w:t>
      </w:r>
    </w:p>
    <w:p w:rsidR="00AF0F3E" w:rsidRDefault="00272717">
      <w:pPr>
        <w:pStyle w:val="4"/>
        <w:rPr>
          <w:rFonts w:eastAsia="Times New Roman"/>
        </w:rPr>
      </w:pPr>
      <w:r>
        <w:rPr>
          <w:rFonts w:eastAsia="Times New Roman"/>
        </w:rPr>
        <w:t>на базе СВФУ – 0</w:t>
      </w:r>
    </w:p>
    <w:p w:rsidR="00AF0F3E" w:rsidRDefault="00272717">
      <w:pPr>
        <w:pStyle w:val="3"/>
        <w:rPr>
          <w:rFonts w:eastAsia="Times New Roman"/>
        </w:rPr>
      </w:pPr>
      <w:r>
        <w:rPr>
          <w:rFonts w:eastAsia="Times New Roman"/>
        </w:rPr>
        <w:t>Раздел 5.3.5. Экспонаты, представленные на выставках</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региональных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на базе СВФУ – 0</w:t>
      </w:r>
    </w:p>
    <w:p w:rsidR="00AF0F3E" w:rsidRDefault="00272717">
      <w:pPr>
        <w:pStyle w:val="a5"/>
        <w:rPr>
          <w:sz w:val="18"/>
          <w:szCs w:val="18"/>
        </w:rPr>
      </w:pPr>
      <w:r>
        <w:rPr>
          <w:rStyle w:val="a4"/>
          <w:sz w:val="18"/>
          <w:szCs w:val="18"/>
        </w:rPr>
        <w:t>нет</w:t>
      </w:r>
    </w:p>
    <w:p w:rsidR="00AF0F3E" w:rsidRDefault="00272717">
      <w:pPr>
        <w:pStyle w:val="3"/>
        <w:rPr>
          <w:rFonts w:eastAsia="Times New Roman"/>
        </w:rPr>
      </w:pPr>
      <w:r>
        <w:rPr>
          <w:rFonts w:eastAsia="Times New Roman"/>
        </w:rPr>
        <w:t>Раздел 5.3.6. Награды, полученные на выставках</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lastRenderedPageBreak/>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региональных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на базу СВФУ – 0</w:t>
      </w:r>
    </w:p>
    <w:p w:rsidR="00AF0F3E" w:rsidRDefault="00272717">
      <w:pPr>
        <w:pStyle w:val="a5"/>
        <w:rPr>
          <w:sz w:val="18"/>
          <w:szCs w:val="18"/>
        </w:rPr>
      </w:pPr>
      <w:r>
        <w:rPr>
          <w:rStyle w:val="a4"/>
          <w:sz w:val="18"/>
          <w:szCs w:val="18"/>
        </w:rPr>
        <w:t>нет</w:t>
      </w:r>
    </w:p>
    <w:p w:rsidR="00AF0F3E" w:rsidRDefault="00272717">
      <w:pPr>
        <w:pStyle w:val="2"/>
        <w:rPr>
          <w:rFonts w:eastAsia="Times New Roman"/>
        </w:rPr>
      </w:pPr>
      <w:r>
        <w:rPr>
          <w:rFonts w:eastAsia="Times New Roman"/>
        </w:rPr>
        <w:t>Раздел 5.4. Студенческие организации</w:t>
      </w:r>
    </w:p>
    <w:p w:rsidR="00AF0F3E" w:rsidRDefault="00272717">
      <w:pPr>
        <w:pStyle w:val="3"/>
        <w:rPr>
          <w:rFonts w:eastAsia="Times New Roman"/>
        </w:rPr>
      </w:pPr>
      <w:r>
        <w:rPr>
          <w:rFonts w:eastAsia="Times New Roman"/>
        </w:rPr>
        <w:t>Раздел 5.4.1. Студенческие научные кружки, симпозиумы, проблемные группы, лаборатории</w:t>
      </w:r>
    </w:p>
    <w:p w:rsidR="00AF0F3E" w:rsidRDefault="00272717">
      <w:pPr>
        <w:pStyle w:val="4"/>
        <w:rPr>
          <w:rFonts w:eastAsia="Times New Roman"/>
        </w:rPr>
      </w:pPr>
      <w:r>
        <w:rPr>
          <w:rFonts w:eastAsia="Times New Roman"/>
        </w:rPr>
        <w:t>кружки, созданные и работающие по приказу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другие кружки – 6</w:t>
      </w:r>
    </w:p>
    <w:p w:rsidR="00AF0F3E" w:rsidRDefault="00272717">
      <w:pPr>
        <w:numPr>
          <w:ilvl w:val="0"/>
          <w:numId w:val="34"/>
        </w:numPr>
        <w:spacing w:before="100" w:beforeAutospacing="1" w:after="100" w:afterAutospacing="1"/>
        <w:rPr>
          <w:rFonts w:eastAsia="Times New Roman"/>
          <w:sz w:val="18"/>
          <w:szCs w:val="18"/>
        </w:rPr>
      </w:pPr>
      <w:r>
        <w:rPr>
          <w:rFonts w:eastAsia="Times New Roman"/>
          <w:sz w:val="18"/>
          <w:szCs w:val="18"/>
        </w:rPr>
        <w:t>Вопросы палеонтологии (Руководитель: Рожин С.С.)</w:t>
      </w:r>
    </w:p>
    <w:p w:rsidR="00AF0F3E" w:rsidRDefault="00272717">
      <w:pPr>
        <w:numPr>
          <w:ilvl w:val="0"/>
          <w:numId w:val="34"/>
        </w:numPr>
        <w:spacing w:before="100" w:beforeAutospacing="1" w:after="100" w:afterAutospacing="1"/>
        <w:rPr>
          <w:rFonts w:eastAsia="Times New Roman"/>
          <w:sz w:val="18"/>
          <w:szCs w:val="18"/>
        </w:rPr>
      </w:pPr>
      <w:r>
        <w:rPr>
          <w:rFonts w:eastAsia="Times New Roman"/>
          <w:sz w:val="18"/>
          <w:szCs w:val="18"/>
        </w:rPr>
        <w:t>Георитм (Руководитель: Поморцев О.А.)</w:t>
      </w:r>
    </w:p>
    <w:p w:rsidR="00AF0F3E" w:rsidRDefault="00272717">
      <w:pPr>
        <w:numPr>
          <w:ilvl w:val="0"/>
          <w:numId w:val="34"/>
        </w:numPr>
        <w:spacing w:before="100" w:beforeAutospacing="1" w:after="100" w:afterAutospacing="1"/>
        <w:rPr>
          <w:rFonts w:eastAsia="Times New Roman"/>
          <w:sz w:val="18"/>
          <w:szCs w:val="18"/>
        </w:rPr>
      </w:pPr>
      <w:r>
        <w:rPr>
          <w:rFonts w:eastAsia="Times New Roman"/>
          <w:sz w:val="18"/>
          <w:szCs w:val="18"/>
        </w:rPr>
        <w:t>АКВА (Руководитель: Чжан Т.Р.)</w:t>
      </w:r>
    </w:p>
    <w:p w:rsidR="00AF0F3E" w:rsidRDefault="00272717">
      <w:pPr>
        <w:numPr>
          <w:ilvl w:val="0"/>
          <w:numId w:val="34"/>
        </w:numPr>
        <w:spacing w:before="100" w:beforeAutospacing="1" w:after="100" w:afterAutospacing="1"/>
        <w:rPr>
          <w:rFonts w:eastAsia="Times New Roman"/>
          <w:sz w:val="18"/>
          <w:szCs w:val="18"/>
        </w:rPr>
      </w:pPr>
      <w:r>
        <w:rPr>
          <w:rFonts w:eastAsia="Times New Roman"/>
          <w:sz w:val="18"/>
          <w:szCs w:val="18"/>
        </w:rPr>
        <w:t>Геоком (Руководитель: Попов В.Ф.)</w:t>
      </w:r>
    </w:p>
    <w:p w:rsidR="00AF0F3E" w:rsidRDefault="00272717">
      <w:pPr>
        <w:numPr>
          <w:ilvl w:val="0"/>
          <w:numId w:val="34"/>
        </w:numPr>
        <w:spacing w:before="100" w:beforeAutospacing="1" w:after="100" w:afterAutospacing="1"/>
        <w:rPr>
          <w:rFonts w:eastAsia="Times New Roman"/>
          <w:sz w:val="18"/>
          <w:szCs w:val="18"/>
        </w:rPr>
      </w:pPr>
      <w:r>
        <w:rPr>
          <w:rFonts w:eastAsia="Times New Roman"/>
          <w:sz w:val="18"/>
          <w:szCs w:val="18"/>
        </w:rPr>
        <w:t>Моделирование электромагнитных полей геологических структур криолитозоны (Руководитель: Ним Ю.А.)</w:t>
      </w:r>
    </w:p>
    <w:p w:rsidR="00AF0F3E" w:rsidRDefault="00272717">
      <w:pPr>
        <w:numPr>
          <w:ilvl w:val="0"/>
          <w:numId w:val="34"/>
        </w:numPr>
        <w:spacing w:before="100" w:beforeAutospacing="1" w:after="100" w:afterAutospacing="1"/>
        <w:rPr>
          <w:rFonts w:eastAsia="Times New Roman"/>
          <w:sz w:val="18"/>
          <w:szCs w:val="18"/>
        </w:rPr>
      </w:pPr>
      <w:r>
        <w:rPr>
          <w:rFonts w:eastAsia="Times New Roman"/>
          <w:sz w:val="18"/>
          <w:szCs w:val="18"/>
        </w:rPr>
        <w:t>Разведочное бурение (Руководитель: Скрябин Р.М.)</w:t>
      </w:r>
    </w:p>
    <w:p w:rsidR="00AF0F3E" w:rsidRDefault="00272717">
      <w:pPr>
        <w:pStyle w:val="1"/>
        <w:rPr>
          <w:rFonts w:eastAsia="Times New Roman"/>
        </w:rPr>
      </w:pPr>
      <w:r>
        <w:rPr>
          <w:rFonts w:eastAsia="Times New Roman"/>
        </w:rPr>
        <w:t>Раздел .6. Инновационная деятельность</w:t>
      </w:r>
    </w:p>
    <w:p w:rsidR="00AF0F3E" w:rsidRDefault="00272717">
      <w:pPr>
        <w:pStyle w:val="2"/>
        <w:rPr>
          <w:rFonts w:eastAsia="Times New Roman"/>
        </w:rPr>
      </w:pPr>
      <w:r>
        <w:rPr>
          <w:rFonts w:eastAsia="Times New Roman"/>
        </w:rPr>
        <w:t>Раздел 6.1. Заявки, поданные на регистрацию объектов промышленной собственности и авторского права</w:t>
      </w:r>
    </w:p>
    <w:p w:rsidR="00AF0F3E" w:rsidRDefault="00272717">
      <w:pPr>
        <w:pStyle w:val="4"/>
        <w:rPr>
          <w:rFonts w:eastAsia="Times New Roman"/>
        </w:rPr>
      </w:pPr>
      <w:r>
        <w:rPr>
          <w:rFonts w:eastAsia="Times New Roman"/>
        </w:rPr>
        <w:t>Изобретение (ИЗ)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Полезная модель (ПМ)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Промышленный образец (ПО)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Программа для ЭВМ (ПрЭВМ)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База данных (БД)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lastRenderedPageBreak/>
        <w:t>Секреты производства (ноу-хау) – 0</w:t>
      </w:r>
    </w:p>
    <w:p w:rsidR="00AF0F3E" w:rsidRDefault="00272717">
      <w:pPr>
        <w:pStyle w:val="a5"/>
        <w:rPr>
          <w:sz w:val="18"/>
          <w:szCs w:val="18"/>
        </w:rPr>
      </w:pPr>
      <w:r>
        <w:rPr>
          <w:rStyle w:val="a4"/>
          <w:sz w:val="18"/>
          <w:szCs w:val="18"/>
        </w:rPr>
        <w:t>нет</w:t>
      </w:r>
    </w:p>
    <w:p w:rsidR="00AF0F3E" w:rsidRDefault="00272717">
      <w:pPr>
        <w:pStyle w:val="1"/>
        <w:rPr>
          <w:rFonts w:eastAsia="Times New Roman"/>
        </w:rPr>
      </w:pPr>
      <w:r>
        <w:rPr>
          <w:rFonts w:eastAsia="Times New Roman"/>
        </w:rPr>
        <w:t>Раздел .7. Специальные награды, премии и т. д.</w:t>
      </w:r>
    </w:p>
    <w:p w:rsidR="00AF0F3E" w:rsidRDefault="00272717">
      <w:pPr>
        <w:pStyle w:val="2"/>
        <w:rPr>
          <w:rFonts w:eastAsia="Times New Roman"/>
        </w:rPr>
      </w:pPr>
      <w:r>
        <w:rPr>
          <w:rFonts w:eastAsia="Times New Roman"/>
        </w:rPr>
        <w:t>Раздел 7.1. Именные стипендии для студентов</w:t>
      </w:r>
    </w:p>
    <w:p w:rsidR="00AF0F3E" w:rsidRDefault="00272717">
      <w:pPr>
        <w:pStyle w:val="4"/>
        <w:rPr>
          <w:rFonts w:eastAsia="Times New Roman"/>
        </w:rPr>
      </w:pPr>
      <w:r>
        <w:rPr>
          <w:rFonts w:eastAsia="Times New Roman"/>
        </w:rPr>
        <w:t>международных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российских – 0</w:t>
      </w:r>
    </w:p>
    <w:p w:rsidR="00AF0F3E" w:rsidRDefault="00272717">
      <w:pPr>
        <w:pStyle w:val="a5"/>
        <w:rPr>
          <w:sz w:val="18"/>
          <w:szCs w:val="18"/>
        </w:rPr>
      </w:pPr>
      <w:r>
        <w:rPr>
          <w:rStyle w:val="a4"/>
          <w:sz w:val="18"/>
          <w:szCs w:val="18"/>
        </w:rPr>
        <w:t>нет</w:t>
      </w:r>
    </w:p>
    <w:p w:rsidR="00AF0F3E" w:rsidRDefault="00272717">
      <w:pPr>
        <w:pStyle w:val="4"/>
        <w:rPr>
          <w:rFonts w:eastAsia="Times New Roman"/>
        </w:rPr>
      </w:pPr>
      <w:r>
        <w:rPr>
          <w:rFonts w:eastAsia="Times New Roman"/>
        </w:rPr>
        <w:t>региональных – 6</w:t>
      </w:r>
    </w:p>
    <w:p w:rsidR="00AF0F3E" w:rsidRDefault="00272717">
      <w:pPr>
        <w:numPr>
          <w:ilvl w:val="0"/>
          <w:numId w:val="35"/>
        </w:numPr>
        <w:spacing w:before="100" w:beforeAutospacing="1" w:after="100" w:afterAutospacing="1"/>
        <w:rPr>
          <w:rFonts w:eastAsia="Times New Roman"/>
          <w:sz w:val="18"/>
          <w:szCs w:val="18"/>
        </w:rPr>
      </w:pPr>
      <w:r>
        <w:rPr>
          <w:rFonts w:eastAsia="Times New Roman"/>
          <w:sz w:val="18"/>
          <w:szCs w:val="18"/>
        </w:rPr>
        <w:t>Николаева А.А. (ГФ-09) – Стипендия Арктической геологоразведочной экспедиции АК "АЛРОСА"</w:t>
      </w:r>
    </w:p>
    <w:p w:rsidR="00AF0F3E" w:rsidRDefault="00272717">
      <w:pPr>
        <w:numPr>
          <w:ilvl w:val="0"/>
          <w:numId w:val="35"/>
        </w:numPr>
        <w:spacing w:before="100" w:beforeAutospacing="1" w:after="100" w:afterAutospacing="1"/>
        <w:rPr>
          <w:rFonts w:eastAsia="Times New Roman"/>
          <w:sz w:val="18"/>
          <w:szCs w:val="18"/>
        </w:rPr>
      </w:pPr>
      <w:r>
        <w:rPr>
          <w:rFonts w:eastAsia="Times New Roman"/>
          <w:sz w:val="18"/>
          <w:szCs w:val="18"/>
        </w:rPr>
        <w:t>Васильева А.Н. (ГГ-12) –. Стипендия им.П.И.Мельникова ИМЗ СО РАН</w:t>
      </w:r>
    </w:p>
    <w:p w:rsidR="00AF0F3E" w:rsidRDefault="00272717">
      <w:pPr>
        <w:numPr>
          <w:ilvl w:val="0"/>
          <w:numId w:val="35"/>
        </w:numPr>
        <w:spacing w:before="100" w:beforeAutospacing="1" w:after="100" w:afterAutospacing="1"/>
        <w:rPr>
          <w:rFonts w:eastAsia="Times New Roman"/>
          <w:sz w:val="18"/>
          <w:szCs w:val="18"/>
        </w:rPr>
      </w:pPr>
      <w:r>
        <w:rPr>
          <w:rFonts w:eastAsia="Times New Roman"/>
          <w:sz w:val="18"/>
          <w:szCs w:val="18"/>
        </w:rPr>
        <w:t>Бурнашева Н.Н. (ГГ-09) – Стипендия им.М.И.Сумгина ИМЗ СО РАН</w:t>
      </w:r>
    </w:p>
    <w:p w:rsidR="00AF0F3E" w:rsidRDefault="00272717">
      <w:pPr>
        <w:numPr>
          <w:ilvl w:val="0"/>
          <w:numId w:val="35"/>
        </w:numPr>
        <w:spacing w:before="100" w:beforeAutospacing="1" w:after="100" w:afterAutospacing="1"/>
        <w:rPr>
          <w:rFonts w:eastAsia="Times New Roman"/>
          <w:sz w:val="18"/>
          <w:szCs w:val="18"/>
        </w:rPr>
      </w:pPr>
      <w:r>
        <w:rPr>
          <w:rFonts w:eastAsia="Times New Roman"/>
          <w:sz w:val="18"/>
          <w:szCs w:val="18"/>
        </w:rPr>
        <w:t xml:space="preserve">Спиридонова А.В. (ГГ-09) – Стипендия им. К.П.Аргунова. </w:t>
      </w:r>
    </w:p>
    <w:p w:rsidR="00AF0F3E" w:rsidRDefault="00272717">
      <w:pPr>
        <w:numPr>
          <w:ilvl w:val="0"/>
          <w:numId w:val="35"/>
        </w:numPr>
        <w:spacing w:before="100" w:beforeAutospacing="1" w:after="100" w:afterAutospacing="1"/>
        <w:rPr>
          <w:rFonts w:eastAsia="Times New Roman"/>
          <w:sz w:val="18"/>
          <w:szCs w:val="18"/>
        </w:rPr>
      </w:pPr>
      <w:r>
        <w:rPr>
          <w:rFonts w:eastAsia="Times New Roman"/>
          <w:sz w:val="18"/>
          <w:szCs w:val="18"/>
        </w:rPr>
        <w:t>Александрова О.Ю. (ГГ-10) – Стипендия им. П.Х.Староватова</w:t>
      </w:r>
    </w:p>
    <w:p w:rsidR="00AF0F3E" w:rsidRDefault="00272717">
      <w:pPr>
        <w:numPr>
          <w:ilvl w:val="0"/>
          <w:numId w:val="35"/>
        </w:numPr>
        <w:spacing w:before="100" w:beforeAutospacing="1" w:after="100" w:afterAutospacing="1"/>
        <w:rPr>
          <w:rFonts w:eastAsia="Times New Roman"/>
          <w:sz w:val="18"/>
          <w:szCs w:val="18"/>
        </w:rPr>
      </w:pPr>
      <w:r>
        <w:rPr>
          <w:rFonts w:eastAsia="Times New Roman"/>
          <w:sz w:val="18"/>
          <w:szCs w:val="18"/>
        </w:rPr>
        <w:t>Санников Б.Д. (НД-09) – Стипендия имени П.Х.Староватова</w:t>
      </w:r>
    </w:p>
    <w:p w:rsidR="00AF0F3E" w:rsidRDefault="00272717">
      <w:pPr>
        <w:pStyle w:val="4"/>
        <w:rPr>
          <w:rFonts w:eastAsia="Times New Roman"/>
        </w:rPr>
      </w:pPr>
      <w:r>
        <w:rPr>
          <w:rFonts w:eastAsia="Times New Roman"/>
        </w:rPr>
        <w:t>на базе СВФУ – 1</w:t>
      </w:r>
    </w:p>
    <w:p w:rsidR="00272717" w:rsidRDefault="00272717">
      <w:pPr>
        <w:numPr>
          <w:ilvl w:val="0"/>
          <w:numId w:val="36"/>
        </w:numPr>
        <w:spacing w:before="100" w:beforeAutospacing="1" w:after="100" w:afterAutospacing="1"/>
        <w:rPr>
          <w:rFonts w:eastAsia="Times New Roman"/>
          <w:sz w:val="18"/>
          <w:szCs w:val="18"/>
        </w:rPr>
      </w:pPr>
      <w:r>
        <w:rPr>
          <w:rFonts w:eastAsia="Times New Roman"/>
          <w:sz w:val="18"/>
          <w:szCs w:val="18"/>
        </w:rPr>
        <w:t>Габышева Л.А. (РМ-10-2) – стипендия им К.П. Аргунова</w:t>
      </w:r>
    </w:p>
    <w:sectPr w:rsidR="002727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B3"/>
    <w:multiLevelType w:val="multilevel"/>
    <w:tmpl w:val="7F08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570E1"/>
    <w:multiLevelType w:val="multilevel"/>
    <w:tmpl w:val="5456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00647"/>
    <w:multiLevelType w:val="multilevel"/>
    <w:tmpl w:val="F450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72EC5"/>
    <w:multiLevelType w:val="multilevel"/>
    <w:tmpl w:val="F214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C58B2"/>
    <w:multiLevelType w:val="multilevel"/>
    <w:tmpl w:val="0076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E28F4"/>
    <w:multiLevelType w:val="multilevel"/>
    <w:tmpl w:val="87F2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1CF6"/>
    <w:multiLevelType w:val="multilevel"/>
    <w:tmpl w:val="A544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63535"/>
    <w:multiLevelType w:val="multilevel"/>
    <w:tmpl w:val="C4D4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91F75"/>
    <w:multiLevelType w:val="multilevel"/>
    <w:tmpl w:val="FBBA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606AA7"/>
    <w:multiLevelType w:val="multilevel"/>
    <w:tmpl w:val="B110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25312"/>
    <w:multiLevelType w:val="multilevel"/>
    <w:tmpl w:val="2E5C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80F69"/>
    <w:multiLevelType w:val="multilevel"/>
    <w:tmpl w:val="E502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E7FEB"/>
    <w:multiLevelType w:val="multilevel"/>
    <w:tmpl w:val="4482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9E265C"/>
    <w:multiLevelType w:val="multilevel"/>
    <w:tmpl w:val="838A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F5686"/>
    <w:multiLevelType w:val="multilevel"/>
    <w:tmpl w:val="4A96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ED5427"/>
    <w:multiLevelType w:val="multilevel"/>
    <w:tmpl w:val="56D0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D23C8"/>
    <w:multiLevelType w:val="multilevel"/>
    <w:tmpl w:val="D4F4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047F0"/>
    <w:multiLevelType w:val="multilevel"/>
    <w:tmpl w:val="3052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936F88"/>
    <w:multiLevelType w:val="multilevel"/>
    <w:tmpl w:val="0AE2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E44CE6"/>
    <w:multiLevelType w:val="multilevel"/>
    <w:tmpl w:val="94D6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086117"/>
    <w:multiLevelType w:val="multilevel"/>
    <w:tmpl w:val="F49C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102FBB"/>
    <w:multiLevelType w:val="multilevel"/>
    <w:tmpl w:val="B6B0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B20FC3"/>
    <w:multiLevelType w:val="multilevel"/>
    <w:tmpl w:val="C406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6D31E9"/>
    <w:multiLevelType w:val="multilevel"/>
    <w:tmpl w:val="E16A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8F4AF7"/>
    <w:multiLevelType w:val="multilevel"/>
    <w:tmpl w:val="5914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7067D2"/>
    <w:multiLevelType w:val="multilevel"/>
    <w:tmpl w:val="53EA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2E74B8"/>
    <w:multiLevelType w:val="multilevel"/>
    <w:tmpl w:val="110E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DC5857"/>
    <w:multiLevelType w:val="multilevel"/>
    <w:tmpl w:val="81B2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525AF"/>
    <w:multiLevelType w:val="multilevel"/>
    <w:tmpl w:val="BABC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7871FF"/>
    <w:multiLevelType w:val="multilevel"/>
    <w:tmpl w:val="20BE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AF5B33"/>
    <w:multiLevelType w:val="multilevel"/>
    <w:tmpl w:val="1B1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E075C7"/>
    <w:multiLevelType w:val="multilevel"/>
    <w:tmpl w:val="3B1A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6D1EF2"/>
    <w:multiLevelType w:val="multilevel"/>
    <w:tmpl w:val="B8E0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67BFC"/>
    <w:multiLevelType w:val="multilevel"/>
    <w:tmpl w:val="658E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A473B7"/>
    <w:multiLevelType w:val="multilevel"/>
    <w:tmpl w:val="2C0C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AE767A"/>
    <w:multiLevelType w:val="multilevel"/>
    <w:tmpl w:val="0788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23"/>
  </w:num>
  <w:num w:numId="4">
    <w:abstractNumId w:val="7"/>
  </w:num>
  <w:num w:numId="5">
    <w:abstractNumId w:val="26"/>
  </w:num>
  <w:num w:numId="6">
    <w:abstractNumId w:val="29"/>
  </w:num>
  <w:num w:numId="7">
    <w:abstractNumId w:val="8"/>
  </w:num>
  <w:num w:numId="8">
    <w:abstractNumId w:val="35"/>
  </w:num>
  <w:num w:numId="9">
    <w:abstractNumId w:val="10"/>
  </w:num>
  <w:num w:numId="10">
    <w:abstractNumId w:val="9"/>
  </w:num>
  <w:num w:numId="11">
    <w:abstractNumId w:val="4"/>
  </w:num>
  <w:num w:numId="12">
    <w:abstractNumId w:val="33"/>
  </w:num>
  <w:num w:numId="13">
    <w:abstractNumId w:val="2"/>
  </w:num>
  <w:num w:numId="14">
    <w:abstractNumId w:val="15"/>
  </w:num>
  <w:num w:numId="15">
    <w:abstractNumId w:val="31"/>
  </w:num>
  <w:num w:numId="16">
    <w:abstractNumId w:val="34"/>
  </w:num>
  <w:num w:numId="17">
    <w:abstractNumId w:val="30"/>
  </w:num>
  <w:num w:numId="18">
    <w:abstractNumId w:val="27"/>
  </w:num>
  <w:num w:numId="19">
    <w:abstractNumId w:val="13"/>
  </w:num>
  <w:num w:numId="20">
    <w:abstractNumId w:val="0"/>
  </w:num>
  <w:num w:numId="21">
    <w:abstractNumId w:val="14"/>
  </w:num>
  <w:num w:numId="22">
    <w:abstractNumId w:val="25"/>
  </w:num>
  <w:num w:numId="23">
    <w:abstractNumId w:val="21"/>
  </w:num>
  <w:num w:numId="24">
    <w:abstractNumId w:val="32"/>
  </w:num>
  <w:num w:numId="25">
    <w:abstractNumId w:val="5"/>
  </w:num>
  <w:num w:numId="26">
    <w:abstractNumId w:val="24"/>
  </w:num>
  <w:num w:numId="27">
    <w:abstractNumId w:val="28"/>
  </w:num>
  <w:num w:numId="28">
    <w:abstractNumId w:val="12"/>
  </w:num>
  <w:num w:numId="29">
    <w:abstractNumId w:val="19"/>
  </w:num>
  <w:num w:numId="30">
    <w:abstractNumId w:val="3"/>
  </w:num>
  <w:num w:numId="31">
    <w:abstractNumId w:val="1"/>
  </w:num>
  <w:num w:numId="32">
    <w:abstractNumId w:val="20"/>
  </w:num>
  <w:num w:numId="33">
    <w:abstractNumId w:val="11"/>
  </w:num>
  <w:num w:numId="34">
    <w:abstractNumId w:val="16"/>
  </w:num>
  <w:num w:numId="35">
    <w:abstractNumId w:val="6"/>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growAutofit/>
    <w:compatSetting w:name="compatibilityMode" w:uri="http://schemas.microsoft.com/office/word" w:val="14"/>
  </w:compat>
  <w:rsids>
    <w:rsidRoot w:val="00185DB3"/>
    <w:rsid w:val="00185DB3"/>
    <w:rsid w:val="001E605D"/>
    <w:rsid w:val="00272717"/>
    <w:rsid w:val="00AF0F3E"/>
    <w:rsid w:val="00C2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0"/>
    <w:link w:val="10"/>
    <w:uiPriority w:val="9"/>
    <w:qFormat/>
    <w:pPr>
      <w:keepNext/>
      <w:spacing w:before="1134" w:after="113"/>
      <w:outlineLvl w:val="0"/>
    </w:pPr>
    <w:rPr>
      <w:rFonts w:ascii="Arial" w:hAnsi="Arial" w:cs="Arial"/>
      <w:b/>
      <w:bCs/>
      <w:kern w:val="36"/>
      <w:sz w:val="28"/>
      <w:szCs w:val="28"/>
    </w:rPr>
  </w:style>
  <w:style w:type="paragraph" w:styleId="2">
    <w:name w:val="heading 2"/>
    <w:basedOn w:val="a"/>
    <w:next w:val="a0"/>
    <w:link w:val="20"/>
    <w:uiPriority w:val="9"/>
    <w:qFormat/>
    <w:pPr>
      <w:keepNext/>
      <w:spacing w:before="284" w:after="113"/>
      <w:outlineLvl w:val="1"/>
    </w:pPr>
    <w:rPr>
      <w:rFonts w:ascii="Arial" w:hAnsi="Arial" w:cs="Arial"/>
      <w:b/>
      <w:bCs/>
      <w:sz w:val="22"/>
      <w:szCs w:val="22"/>
    </w:rPr>
  </w:style>
  <w:style w:type="paragraph" w:styleId="3">
    <w:name w:val="heading 3"/>
    <w:basedOn w:val="a"/>
    <w:next w:val="a0"/>
    <w:link w:val="30"/>
    <w:uiPriority w:val="9"/>
    <w:qFormat/>
    <w:pPr>
      <w:keepNext/>
      <w:spacing w:before="284" w:after="113"/>
      <w:outlineLvl w:val="2"/>
    </w:pPr>
    <w:rPr>
      <w:rFonts w:ascii="Arial" w:hAnsi="Arial" w:cs="Arial"/>
      <w:b/>
      <w:bCs/>
      <w:sz w:val="21"/>
      <w:szCs w:val="21"/>
    </w:rPr>
  </w:style>
  <w:style w:type="paragraph" w:styleId="4">
    <w:name w:val="heading 4"/>
    <w:basedOn w:val="a"/>
    <w:next w:val="a0"/>
    <w:link w:val="40"/>
    <w:uiPriority w:val="9"/>
    <w:qFormat/>
    <w:pPr>
      <w:keepNext/>
      <w:spacing w:before="284" w:after="113"/>
      <w:outlineLvl w:val="3"/>
    </w:pPr>
    <w:rPr>
      <w:rFonts w:ascii="Arial" w:hAnsi="Arial" w:cs="Arial"/>
      <w:b/>
      <w:bCs/>
      <w:sz w:val="19"/>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бычный текст"/>
    <w:basedOn w:val="a"/>
    <w:pPr>
      <w:spacing w:after="28"/>
      <w:ind w:firstLine="284"/>
      <w:jc w:val="both"/>
    </w:pPr>
    <w:rPr>
      <w:rFonts w:ascii="Arial" w:hAnsi="Arial" w:cs="Arial"/>
      <w:sz w:val="19"/>
      <w:szCs w:val="19"/>
    </w:rPr>
  </w:style>
  <w:style w:type="character" w:customStyle="1" w:styleId="10">
    <w:name w:val="Заголовок 1 Знак"/>
    <w:basedOn w:val="a1"/>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Pr>
      <w:rFonts w:asciiTheme="majorHAnsi" w:eastAsiaTheme="majorEastAsia" w:hAnsiTheme="majorHAnsi" w:cstheme="majorBidi"/>
      <w:b/>
      <w:bCs/>
      <w:i/>
      <w:iCs/>
      <w:color w:val="4F81BD" w:themeColor="accent1"/>
      <w:sz w:val="24"/>
      <w:szCs w:val="24"/>
    </w:rPr>
  </w:style>
  <w:style w:type="table" w:customStyle="1" w:styleId="11">
    <w:name w:val="Обычный текст1"/>
    <w:basedOn w:val="a2"/>
    <w:pPr>
      <w:spacing w:after="28"/>
      <w:ind w:firstLine="284"/>
      <w:jc w:val="both"/>
    </w:pPr>
    <w:rPr>
      <w:rFonts w:ascii="Arial" w:hAnsi="Arial" w:cs="Arial"/>
      <w:sz w:val="19"/>
      <w:szCs w:val="19"/>
    </w:rPr>
    <w:tblPr>
      <w:tblInd w:w="0" w:type="dxa"/>
      <w:tblCellMar>
        <w:top w:w="0" w:type="dxa"/>
        <w:left w:w="0" w:type="dxa"/>
        <w:bottom w:w="0" w:type="dxa"/>
        <w:right w:w="0" w:type="dxa"/>
      </w:tblCellMar>
    </w:tblPr>
  </w:style>
  <w:style w:type="character" w:styleId="a4">
    <w:name w:val="Strong"/>
    <w:basedOn w:val="a1"/>
    <w:uiPriority w:val="22"/>
    <w:qFormat/>
    <w:rPr>
      <w:b/>
      <w:bCs/>
    </w:rPr>
  </w:style>
  <w:style w:type="paragraph" w:styleId="a5">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0"/>
    <w:link w:val="10"/>
    <w:uiPriority w:val="9"/>
    <w:qFormat/>
    <w:pPr>
      <w:keepNext/>
      <w:spacing w:before="1134" w:after="113"/>
      <w:outlineLvl w:val="0"/>
    </w:pPr>
    <w:rPr>
      <w:rFonts w:ascii="Arial" w:hAnsi="Arial" w:cs="Arial"/>
      <w:b/>
      <w:bCs/>
      <w:kern w:val="36"/>
      <w:sz w:val="28"/>
      <w:szCs w:val="28"/>
    </w:rPr>
  </w:style>
  <w:style w:type="paragraph" w:styleId="2">
    <w:name w:val="heading 2"/>
    <w:basedOn w:val="a"/>
    <w:next w:val="a0"/>
    <w:link w:val="20"/>
    <w:uiPriority w:val="9"/>
    <w:qFormat/>
    <w:pPr>
      <w:keepNext/>
      <w:spacing w:before="284" w:after="113"/>
      <w:outlineLvl w:val="1"/>
    </w:pPr>
    <w:rPr>
      <w:rFonts w:ascii="Arial" w:hAnsi="Arial" w:cs="Arial"/>
      <w:b/>
      <w:bCs/>
      <w:sz w:val="22"/>
      <w:szCs w:val="22"/>
    </w:rPr>
  </w:style>
  <w:style w:type="paragraph" w:styleId="3">
    <w:name w:val="heading 3"/>
    <w:basedOn w:val="a"/>
    <w:next w:val="a0"/>
    <w:link w:val="30"/>
    <w:uiPriority w:val="9"/>
    <w:qFormat/>
    <w:pPr>
      <w:keepNext/>
      <w:spacing w:before="284" w:after="113"/>
      <w:outlineLvl w:val="2"/>
    </w:pPr>
    <w:rPr>
      <w:rFonts w:ascii="Arial" w:hAnsi="Arial" w:cs="Arial"/>
      <w:b/>
      <w:bCs/>
      <w:sz w:val="21"/>
      <w:szCs w:val="21"/>
    </w:rPr>
  </w:style>
  <w:style w:type="paragraph" w:styleId="4">
    <w:name w:val="heading 4"/>
    <w:basedOn w:val="a"/>
    <w:next w:val="a0"/>
    <w:link w:val="40"/>
    <w:uiPriority w:val="9"/>
    <w:qFormat/>
    <w:pPr>
      <w:keepNext/>
      <w:spacing w:before="284" w:after="113"/>
      <w:outlineLvl w:val="3"/>
    </w:pPr>
    <w:rPr>
      <w:rFonts w:ascii="Arial" w:hAnsi="Arial" w:cs="Arial"/>
      <w:b/>
      <w:bCs/>
      <w:sz w:val="19"/>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бычный текст"/>
    <w:basedOn w:val="a"/>
    <w:pPr>
      <w:spacing w:after="28"/>
      <w:ind w:firstLine="284"/>
      <w:jc w:val="both"/>
    </w:pPr>
    <w:rPr>
      <w:rFonts w:ascii="Arial" w:hAnsi="Arial" w:cs="Arial"/>
      <w:sz w:val="19"/>
      <w:szCs w:val="19"/>
    </w:rPr>
  </w:style>
  <w:style w:type="character" w:customStyle="1" w:styleId="10">
    <w:name w:val="Заголовок 1 Знак"/>
    <w:basedOn w:val="a1"/>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Pr>
      <w:rFonts w:asciiTheme="majorHAnsi" w:eastAsiaTheme="majorEastAsia" w:hAnsiTheme="majorHAnsi" w:cstheme="majorBidi"/>
      <w:b/>
      <w:bCs/>
      <w:i/>
      <w:iCs/>
      <w:color w:val="4F81BD" w:themeColor="accent1"/>
      <w:sz w:val="24"/>
      <w:szCs w:val="24"/>
    </w:rPr>
  </w:style>
  <w:style w:type="table" w:customStyle="1" w:styleId="11">
    <w:name w:val="Обычный текст1"/>
    <w:basedOn w:val="a2"/>
    <w:pPr>
      <w:spacing w:after="28"/>
      <w:ind w:firstLine="284"/>
      <w:jc w:val="both"/>
    </w:pPr>
    <w:rPr>
      <w:rFonts w:ascii="Arial" w:hAnsi="Arial" w:cs="Arial"/>
      <w:sz w:val="19"/>
      <w:szCs w:val="19"/>
    </w:rPr>
    <w:tblPr>
      <w:tblInd w:w="0" w:type="dxa"/>
      <w:tblCellMar>
        <w:top w:w="0" w:type="dxa"/>
        <w:left w:w="0" w:type="dxa"/>
        <w:bottom w:w="0" w:type="dxa"/>
        <w:right w:w="0" w:type="dxa"/>
      </w:tblCellMar>
    </w:tblPr>
  </w:style>
  <w:style w:type="character" w:styleId="a4">
    <w:name w:val="Strong"/>
    <w:basedOn w:val="a1"/>
    <w:uiPriority w:val="22"/>
    <w:qFormat/>
    <w:rPr>
      <w:b/>
      <w:bCs/>
    </w:rPr>
  </w:style>
  <w:style w:type="paragraph" w:styleId="a5">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6765</Words>
  <Characters>38564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Ruban</cp:lastModifiedBy>
  <cp:revision>1</cp:revision>
  <dcterms:created xsi:type="dcterms:W3CDTF">2014-03-03T23:10:00Z</dcterms:created>
  <dcterms:modified xsi:type="dcterms:W3CDTF">2015-11-05T04:01:00Z</dcterms:modified>
</cp:coreProperties>
</file>